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CB" w:rsidRPr="00B76CBC" w:rsidRDefault="00883CCB">
      <w:pPr>
        <w:tabs>
          <w:tab w:val="left" w:pos="2268"/>
        </w:tabs>
        <w:spacing w:after="0" w:line="240" w:lineRule="auto"/>
        <w:rPr>
          <w:rFonts w:ascii="Arial Narrow" w:hAnsi="Arial Narrow" w:cs="Arial"/>
          <w:b/>
          <w:sz w:val="16"/>
          <w:szCs w:val="96"/>
        </w:rPr>
      </w:pPr>
    </w:p>
    <w:p w:rsidR="00B76CBC" w:rsidRDefault="00B76CBC">
      <w:pPr>
        <w:spacing w:after="120" w:line="240" w:lineRule="auto"/>
        <w:jc w:val="center"/>
        <w:rPr>
          <w:rFonts w:ascii="Arial Narrow" w:hAnsi="Arial Narrow"/>
          <w:b/>
          <w:sz w:val="40"/>
          <w:szCs w:val="40"/>
        </w:rPr>
      </w:pPr>
      <w:r>
        <w:rPr>
          <w:rFonts w:ascii="Arial Narrow" w:hAnsi="Arial Narrow"/>
          <w:b/>
          <w:sz w:val="40"/>
          <w:szCs w:val="40"/>
        </w:rPr>
        <w:t>LE COMPETENZE CHIAVE METACOG</w:t>
      </w:r>
      <w:r w:rsidRPr="00B76CBC">
        <w:rPr>
          <w:rFonts w:ascii="Arial Narrow" w:hAnsi="Arial Narrow"/>
          <w:b/>
          <w:sz w:val="40"/>
          <w:szCs w:val="40"/>
        </w:rPr>
        <w:t>N</w:t>
      </w:r>
      <w:r>
        <w:rPr>
          <w:rFonts w:ascii="Arial Narrow" w:hAnsi="Arial Narrow"/>
          <w:b/>
          <w:sz w:val="40"/>
          <w:szCs w:val="40"/>
        </w:rPr>
        <w:t>I</w:t>
      </w:r>
      <w:r w:rsidRPr="00B76CBC">
        <w:rPr>
          <w:rFonts w:ascii="Arial Narrow" w:hAnsi="Arial Narrow"/>
          <w:b/>
          <w:sz w:val="40"/>
          <w:szCs w:val="40"/>
        </w:rPr>
        <w:t xml:space="preserve">TIVE, </w:t>
      </w:r>
    </w:p>
    <w:p w:rsidR="00B76CBC" w:rsidRDefault="00B76CBC" w:rsidP="00B76CBC">
      <w:pPr>
        <w:spacing w:after="120" w:line="240" w:lineRule="auto"/>
        <w:jc w:val="center"/>
        <w:rPr>
          <w:rFonts w:ascii="Arial Narrow" w:hAnsi="Arial Narrow" w:cs="Arial"/>
          <w:sz w:val="40"/>
          <w:szCs w:val="40"/>
        </w:rPr>
      </w:pPr>
      <w:r w:rsidRPr="00B76CBC">
        <w:rPr>
          <w:rFonts w:ascii="Arial Narrow" w:hAnsi="Arial Narrow"/>
          <w:b/>
          <w:sz w:val="40"/>
          <w:szCs w:val="40"/>
        </w:rPr>
        <w:t>METODOLOGICHE E SOCIALI</w:t>
      </w:r>
    </w:p>
    <w:p w:rsidR="00883CCB" w:rsidRPr="00B76CBC" w:rsidRDefault="00AB6858" w:rsidP="00B76CBC">
      <w:pPr>
        <w:spacing w:after="120" w:line="240" w:lineRule="auto"/>
        <w:rPr>
          <w:rFonts w:ascii="Arial Narrow" w:hAnsi="Arial Narrow"/>
          <w:b/>
          <w:sz w:val="40"/>
          <w:szCs w:val="40"/>
        </w:rPr>
      </w:pPr>
      <w:r w:rsidRPr="00F7501A">
        <w:rPr>
          <w:rFonts w:ascii="Arial Narrow" w:hAnsi="Arial Narrow"/>
        </w:rPr>
        <w:t>Le Indicazioni Nazionali, nella parte riservata alla didattica, scelgono un approccio centrato sulle discipline. In questo modo, però se è possibile attraverso di esse recuperare le co</w:t>
      </w:r>
      <w:r w:rsidRPr="00F7501A">
        <w:rPr>
          <w:rFonts w:ascii="Arial Narrow" w:hAnsi="Arial Narrow"/>
        </w:rPr>
        <w:t>m</w:t>
      </w:r>
      <w:r w:rsidRPr="00F7501A">
        <w:rPr>
          <w:rFonts w:ascii="Arial Narrow" w:hAnsi="Arial Narrow"/>
        </w:rPr>
        <w:t>petenze e relativi traguardi che fanno capo alle competenze chiave europee che più si riferiscono a saperi formali (madrelingua e lingue straniere, matematica, geo-scienze e tecnol</w:t>
      </w:r>
      <w:r w:rsidRPr="00F7501A">
        <w:rPr>
          <w:rFonts w:ascii="Arial Narrow" w:hAnsi="Arial Narrow"/>
        </w:rPr>
        <w:t>o</w:t>
      </w:r>
      <w:r w:rsidRPr="00F7501A">
        <w:rPr>
          <w:rFonts w:ascii="Arial Narrow" w:hAnsi="Arial Narrow"/>
        </w:rPr>
        <w:t>gia, storia, arti e letteratura, espressione motoria), non è possibile mettere sufficiente e specifica attenzione alle competenze chiave metacognitive, metodologiche e sociali, che sono invece fondamentali e quasi fondanti rispetto alle altre. Competenze sociali e civiche, Imparare a imparare, Spirito di iniziativa e intraprendenza, infatti, rappresentano tutte quelle c</w:t>
      </w:r>
      <w:r w:rsidRPr="00F7501A">
        <w:rPr>
          <w:rFonts w:ascii="Arial Narrow" w:hAnsi="Arial Narrow"/>
        </w:rPr>
        <w:t>a</w:t>
      </w:r>
      <w:r w:rsidRPr="00F7501A">
        <w:rPr>
          <w:rFonts w:ascii="Arial Narrow" w:hAnsi="Arial Narrow"/>
        </w:rPr>
        <w:t>pacità necessarie alla convivenza, alla responsabilità, all’autonomia, alla capacità di acquisire e organizzare il sapere, al saper decidere, fare scelte, risolvere problemi e progettare, senza le quali nessun altro apprendimento ha valore e sostanza.</w:t>
      </w:r>
    </w:p>
    <w:p w:rsidR="00883CCB" w:rsidRPr="00F7501A" w:rsidRDefault="00AB6858">
      <w:pPr>
        <w:spacing w:after="120" w:line="240" w:lineRule="auto"/>
        <w:rPr>
          <w:rFonts w:ascii="Arial Narrow" w:hAnsi="Arial Narrow"/>
        </w:rPr>
      </w:pPr>
      <w:r w:rsidRPr="00F7501A">
        <w:rPr>
          <w:rFonts w:ascii="Arial Narrow" w:hAnsi="Arial Narrow"/>
        </w:rPr>
        <w:t>E’ vero che nei traguardi delle diverse discipline è possibile reperire riferimenti a questa o quella competenza metodologica e sociale, tuttavia a nostro avviso è opportuno svilupparle direttamente per dare loro la giusta importanza e valore. Naturalmente tutte le discipline concorrono senza eccezione al loro sviluppo e tutte le attività scolastiche dovrebbero essere organizzate con la finalità di perseguirle, proprio perché la persona che possiede queste competenze è capace di scelte consapevoli, di buone relazioni, di capacità di agire e di org</w:t>
      </w:r>
      <w:r w:rsidRPr="00F7501A">
        <w:rPr>
          <w:rFonts w:ascii="Arial Narrow" w:hAnsi="Arial Narrow"/>
        </w:rPr>
        <w:t>a</w:t>
      </w:r>
      <w:r w:rsidRPr="00F7501A">
        <w:rPr>
          <w:rFonts w:ascii="Arial Narrow" w:hAnsi="Arial Narrow"/>
        </w:rPr>
        <w:t>nizzarsi in situazioni diverse. Sono competenze indispensabili alla vita e alla cittadinanza e quindi la didattica le deve perseguire anche direttamente, con attività appositamente org</w:t>
      </w:r>
      <w:r w:rsidRPr="00F7501A">
        <w:rPr>
          <w:rFonts w:ascii="Arial Narrow" w:hAnsi="Arial Narrow"/>
        </w:rPr>
        <w:t>a</w:t>
      </w:r>
      <w:r w:rsidRPr="00F7501A">
        <w:rPr>
          <w:rFonts w:ascii="Arial Narrow" w:hAnsi="Arial Narrow"/>
        </w:rPr>
        <w:t>nizzate per metterle a fuoco ed esercitarle.</w:t>
      </w:r>
    </w:p>
    <w:p w:rsidR="00883CCB" w:rsidRPr="00F7501A" w:rsidRDefault="00AB6858">
      <w:pPr>
        <w:spacing w:after="120" w:line="240" w:lineRule="auto"/>
        <w:rPr>
          <w:rFonts w:ascii="Arial Narrow" w:hAnsi="Arial Narrow"/>
        </w:rPr>
      </w:pPr>
      <w:r w:rsidRPr="00F7501A">
        <w:rPr>
          <w:rFonts w:ascii="Arial Narrow" w:hAnsi="Arial Narrow"/>
        </w:rPr>
        <w:t>Anche la competenza digitale, pur trattata in modo molto limitato nei traguardi di tecnologia, merita maggiore e specifica attenzione, perché i nostri ragazzi sono immersi nella com</w:t>
      </w:r>
      <w:r w:rsidRPr="00F7501A">
        <w:rPr>
          <w:rFonts w:ascii="Arial Narrow" w:hAnsi="Arial Narrow"/>
        </w:rPr>
        <w:t>u</w:t>
      </w:r>
      <w:r w:rsidRPr="00F7501A">
        <w:rPr>
          <w:rFonts w:ascii="Arial Narrow" w:hAnsi="Arial Narrow"/>
        </w:rPr>
        <w:t>nicazione digitale, ne padroneggiano molto bene le tecniche e le abilità, ma hanno estremo bisogno di acquisire la competenza, ovvero la capacità di utilizzare le tecnologie in aut</w:t>
      </w:r>
      <w:r w:rsidRPr="00F7501A">
        <w:rPr>
          <w:rFonts w:ascii="Arial Narrow" w:hAnsi="Arial Narrow"/>
        </w:rPr>
        <w:t>o</w:t>
      </w:r>
      <w:r w:rsidRPr="00F7501A">
        <w:rPr>
          <w:rFonts w:ascii="Arial Narrow" w:hAnsi="Arial Narrow"/>
        </w:rPr>
        <w:t>nomia e responsabilità, per risolvere problemi nel rispetto di sé e degli altri, riconoscendone i rischi e sapendoli evitare e nello stesso tempo senza arrecare danno ad altri.</w:t>
      </w:r>
    </w:p>
    <w:p w:rsidR="00883CCB" w:rsidRPr="00F7501A" w:rsidRDefault="00AB6858">
      <w:pPr>
        <w:spacing w:after="120" w:line="240" w:lineRule="auto"/>
        <w:rPr>
          <w:rFonts w:ascii="Arial Narrow" w:hAnsi="Arial Narrow"/>
        </w:rPr>
      </w:pPr>
      <w:r w:rsidRPr="00F7501A">
        <w:rPr>
          <w:rFonts w:ascii="Arial Narrow" w:hAnsi="Arial Narrow"/>
        </w:rPr>
        <w:t>Nelle matrici che seguono, sviluppiamo le competenze chiave che abbiamo citato, definendone abilità, conoscenze e possibili traguardi.</w:t>
      </w:r>
    </w:p>
    <w:p w:rsidR="00883CCB" w:rsidRDefault="00883CCB">
      <w:pPr>
        <w:spacing w:after="0" w:line="240" w:lineRule="auto"/>
        <w:jc w:val="center"/>
        <w:rPr>
          <w:rFonts w:ascii="Arial Narrow" w:hAnsi="Arial Narrow" w:cs="Arial"/>
          <w:sz w:val="20"/>
          <w:szCs w:val="20"/>
        </w:rPr>
      </w:pPr>
    </w:p>
    <w:p w:rsidR="00883CCB" w:rsidRDefault="00883CCB">
      <w:pPr>
        <w:tabs>
          <w:tab w:val="left" w:pos="2268"/>
        </w:tabs>
        <w:spacing w:after="0" w:line="240" w:lineRule="auto"/>
        <w:jc w:val="center"/>
        <w:rPr>
          <w:rFonts w:ascii="Arial Narrow" w:hAnsi="Arial Narrow" w:cs="Arial"/>
          <w:b/>
          <w:sz w:val="28"/>
          <w:szCs w:val="28"/>
        </w:rPr>
      </w:pPr>
    </w:p>
    <w:p w:rsidR="00883CCB" w:rsidRDefault="00883CCB">
      <w:pPr>
        <w:spacing w:after="0" w:line="240" w:lineRule="auto"/>
        <w:rPr>
          <w:rFonts w:ascii="Arial Narrow" w:hAnsi="Arial Narrow"/>
          <w:sz w:val="16"/>
          <w:szCs w:val="16"/>
        </w:rPr>
      </w:pPr>
    </w:p>
    <w:p w:rsidR="00883CCB" w:rsidRDefault="00AB6858" w:rsidP="000A647E">
      <w:pPr>
        <w:spacing w:after="0" w:line="240" w:lineRule="auto"/>
        <w:jc w:val="center"/>
        <w:rPr>
          <w:rFonts w:ascii="Arial Narrow" w:hAnsi="Arial Narrow" w:cs="Arial"/>
          <w:i/>
        </w:rPr>
      </w:pPr>
      <w:r>
        <w:rPr>
          <w:rFonts w:ascii="Arial Narrow" w:hAnsi="Arial Narrow"/>
          <w:b/>
          <w:sz w:val="24"/>
          <w:szCs w:val="24"/>
        </w:rPr>
        <w:br w:type="page"/>
      </w: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B76CBC" w:rsidRDefault="00B76CBC">
      <w:pPr>
        <w:spacing w:after="0" w:line="240" w:lineRule="auto"/>
        <w:rPr>
          <w:rFonts w:ascii="Arial Narrow" w:hAnsi="Arial Narrow" w:cs="Arial"/>
          <w:i/>
        </w:rPr>
      </w:pPr>
    </w:p>
    <w:p w:rsidR="00B76CBC" w:rsidRDefault="00B76CBC">
      <w:pPr>
        <w:spacing w:after="0" w:line="240" w:lineRule="auto"/>
        <w:rPr>
          <w:rFonts w:ascii="Arial Narrow" w:hAnsi="Arial Narrow" w:cs="Arial"/>
          <w:i/>
        </w:rPr>
      </w:pPr>
    </w:p>
    <w:p w:rsidR="00B76CBC" w:rsidRDefault="00B76CBC">
      <w:pPr>
        <w:spacing w:after="0" w:line="240" w:lineRule="auto"/>
        <w:rPr>
          <w:rFonts w:ascii="Arial Narrow" w:hAnsi="Arial Narrow" w:cs="Arial"/>
          <w:i/>
        </w:rPr>
      </w:pPr>
    </w:p>
    <w:p w:rsidR="00B76CBC" w:rsidRDefault="00B76CBC">
      <w:pPr>
        <w:spacing w:after="0" w:line="240" w:lineRule="auto"/>
        <w:rPr>
          <w:rFonts w:ascii="Arial Narrow" w:hAnsi="Arial Narrow" w:cs="Arial"/>
          <w:i/>
        </w:rPr>
      </w:pPr>
    </w:p>
    <w:p w:rsidR="00B76CBC" w:rsidRDefault="00B76CBC">
      <w:pPr>
        <w:spacing w:after="0" w:line="240" w:lineRule="auto"/>
        <w:rPr>
          <w:rFonts w:ascii="Arial Narrow" w:hAnsi="Arial Narrow" w:cs="Arial"/>
          <w:i/>
        </w:rPr>
      </w:pPr>
    </w:p>
    <w:p w:rsidR="00B76CBC" w:rsidRDefault="00B76CBC">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Pr="00B76CBC" w:rsidRDefault="000A647E">
      <w:pPr>
        <w:spacing w:after="0" w:line="240" w:lineRule="auto"/>
        <w:jc w:val="center"/>
        <w:rPr>
          <w:rFonts w:ascii="Arial Narrow" w:hAnsi="Arial Narrow" w:cs="Arial"/>
          <w:b/>
          <w:sz w:val="40"/>
          <w:szCs w:val="24"/>
        </w:rPr>
      </w:pPr>
      <w:r w:rsidRPr="00B76CBC">
        <w:rPr>
          <w:rFonts w:ascii="Arial Narrow" w:hAnsi="Arial Narrow" w:cs="Arial"/>
          <w:b/>
          <w:sz w:val="40"/>
          <w:szCs w:val="24"/>
        </w:rPr>
        <w:t>IM</w:t>
      </w:r>
      <w:r w:rsidR="00AB6858" w:rsidRPr="00B76CBC">
        <w:rPr>
          <w:rFonts w:ascii="Arial Narrow" w:hAnsi="Arial Narrow" w:cs="Arial"/>
          <w:b/>
          <w:sz w:val="40"/>
          <w:szCs w:val="24"/>
        </w:rPr>
        <w:t>PARARE A IMPARARE</w:t>
      </w:r>
    </w:p>
    <w:p w:rsidR="00883CCB" w:rsidRPr="00B76CBC" w:rsidRDefault="00883CCB">
      <w:pPr>
        <w:spacing w:after="0" w:line="240" w:lineRule="auto"/>
        <w:jc w:val="center"/>
        <w:rPr>
          <w:rFonts w:ascii="Arial Narrow" w:hAnsi="Arial Narrow" w:cs="Arial"/>
          <w:b/>
          <w:sz w:val="20"/>
          <w:szCs w:val="12"/>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883CCB" w:rsidRPr="00B76CBC" w:rsidRDefault="00AB6858">
      <w:pPr>
        <w:spacing w:after="0" w:line="240" w:lineRule="auto"/>
        <w:rPr>
          <w:sz w:val="24"/>
        </w:rPr>
      </w:pPr>
      <w:r w:rsidRPr="00B76CBC">
        <w:rPr>
          <w:rFonts w:ascii="Arial Narrow" w:hAnsi="Arial Narrow" w:cs="Arial"/>
          <w:b/>
          <w:sz w:val="24"/>
        </w:rPr>
        <w:lastRenderedPageBreak/>
        <w:t>DISCIPLINE DI RIFERIMENTO: tutte</w:t>
      </w:r>
    </w:p>
    <w:p w:rsidR="00883CCB" w:rsidRDefault="00AB6858">
      <w:pPr>
        <w:tabs>
          <w:tab w:val="left" w:pos="2268"/>
        </w:tabs>
        <w:spacing w:after="0" w:line="240" w:lineRule="auto"/>
        <w:rPr>
          <w:rFonts w:ascii="Arial Narrow" w:hAnsi="Arial Narrow" w:cs="Arial"/>
          <w:b/>
        </w:rPr>
      </w:pPr>
      <w:r w:rsidRPr="00B76CBC">
        <w:rPr>
          <w:rFonts w:ascii="Arial Narrow" w:hAnsi="Arial Narrow" w:cs="Arial"/>
          <w:b/>
          <w:sz w:val="24"/>
        </w:rPr>
        <w:t>DISCIPLINE CONCORRENTI: tutte</w:t>
      </w:r>
    </w:p>
    <w:p w:rsidR="00883CCB" w:rsidRDefault="00883CCB">
      <w:pPr>
        <w:spacing w:after="0" w:line="240" w:lineRule="auto"/>
        <w:rPr>
          <w:rFonts w:ascii="Arial Narrow" w:hAnsi="Arial Narrow" w:cs="Arial"/>
          <w:i/>
          <w:sz w:val="20"/>
          <w:szCs w:val="20"/>
        </w:rPr>
      </w:pPr>
    </w:p>
    <w:p w:rsidR="00883CCB" w:rsidRPr="00F7501A" w:rsidRDefault="00AB6858">
      <w:pPr>
        <w:spacing w:after="0" w:line="240" w:lineRule="auto"/>
        <w:rPr>
          <w:rFonts w:ascii="Arial Narrow" w:hAnsi="Arial Narrow" w:cs="Arial"/>
          <w:i/>
          <w:sz w:val="20"/>
          <w:szCs w:val="20"/>
        </w:rPr>
      </w:pPr>
      <w:r w:rsidRPr="00F7501A">
        <w:rPr>
          <w:rFonts w:ascii="Arial Narrow" w:hAnsi="Arial Narrow" w:cs="Arial"/>
          <w:i/>
          <w:sz w:val="20"/>
          <w:szCs w:val="20"/>
        </w:rPr>
        <w:t>Imparare a imparare è una competenza metodologica e metacognitiva fondamentale per potere acquisire, organizzare e recuperare l’apprendimento. Va perseguita con sistematicità e intenzionalità fin dai primi anni di scuola, affinché le abilità che vi sono coinvolte possano essere padroneggiate dagli alunni in autonomia nell’adolescenza. Anche per questa competenza, l’approccio per discipline sce</w:t>
      </w:r>
      <w:r w:rsidRPr="00F7501A">
        <w:rPr>
          <w:rFonts w:ascii="Arial Narrow" w:hAnsi="Arial Narrow" w:cs="Arial"/>
          <w:i/>
          <w:sz w:val="20"/>
          <w:szCs w:val="20"/>
        </w:rPr>
        <w:t>l</w:t>
      </w:r>
      <w:r w:rsidRPr="00F7501A">
        <w:rPr>
          <w:rFonts w:ascii="Arial Narrow" w:hAnsi="Arial Narrow" w:cs="Arial"/>
          <w:i/>
          <w:sz w:val="20"/>
          <w:szCs w:val="20"/>
        </w:rPr>
        <w:t>to dalle Indicazioni non consente di declinarla con le stesse modalità con cui si possono declinare le competenze chiave nelle quali trovano riferimento le discipline formalizzate. Infatti le strategie dell’Imparare a imparare debbono essere impiegate in tutte le azioni e le procedure d’apprendimento, in tutte le discipline. Tutti gli insegnanti e tutti gli insegnamenti sono coinvolti nella sua costruzione; il possederla non solo contribuisce al successo nell’apprendimento, ma anche al senso di fiducia, autostima e autoefficacia degli allievi.</w:t>
      </w:r>
    </w:p>
    <w:p w:rsidR="00521BD5" w:rsidRPr="00F7501A" w:rsidRDefault="00521BD5">
      <w:pPr>
        <w:spacing w:after="0" w:line="240" w:lineRule="auto"/>
        <w:rPr>
          <w:rFonts w:ascii="Arial Narrow" w:hAnsi="Arial Narrow" w:cs="Arial"/>
          <w:i/>
          <w:sz w:val="20"/>
          <w:szCs w:val="20"/>
        </w:rPr>
      </w:pPr>
    </w:p>
    <w:tbl>
      <w:tblPr>
        <w:tblW w:w="0" w:type="auto"/>
        <w:tblInd w:w="84" w:type="dxa"/>
        <w:tblCellMar>
          <w:left w:w="10" w:type="dxa"/>
          <w:right w:w="10" w:type="dxa"/>
        </w:tblCellMar>
        <w:tblLook w:val="04A0"/>
      </w:tblPr>
      <w:tblGrid>
        <w:gridCol w:w="2930"/>
        <w:gridCol w:w="2931"/>
        <w:gridCol w:w="2931"/>
        <w:gridCol w:w="2931"/>
        <w:gridCol w:w="2931"/>
      </w:tblGrid>
      <w:tr w:rsidR="00521BD5" w:rsidRPr="00521BD5" w:rsidTr="00B76CBC">
        <w:trPr>
          <w:trHeight w:val="1"/>
        </w:trPr>
        <w:tc>
          <w:tcPr>
            <w:tcW w:w="14654" w:type="dxa"/>
            <w:gridSpan w:val="5"/>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tcPr>
          <w:p w:rsidR="00521BD5" w:rsidRPr="00521BD5" w:rsidRDefault="00521BD5" w:rsidP="00521BD5">
            <w:pPr>
              <w:spacing w:after="0" w:line="240" w:lineRule="auto"/>
              <w:jc w:val="center"/>
              <w:rPr>
                <w:rFonts w:ascii="Arial Narrow" w:eastAsia="Arial Narrow" w:hAnsi="Arial Narrow" w:cs="Arial Narrow"/>
                <w:b/>
                <w:i/>
                <w:lang w:eastAsia="it-IT"/>
              </w:rPr>
            </w:pPr>
          </w:p>
          <w:p w:rsidR="00521BD5" w:rsidRPr="00B76CBC" w:rsidRDefault="00521BD5" w:rsidP="00521BD5">
            <w:pPr>
              <w:spacing w:after="0" w:line="240" w:lineRule="auto"/>
              <w:jc w:val="center"/>
              <w:rPr>
                <w:rFonts w:ascii="Arial Narrow" w:eastAsia="Arial Narrow" w:hAnsi="Arial Narrow" w:cs="Arial Narrow"/>
                <w:b/>
                <w:i/>
                <w:sz w:val="24"/>
                <w:lang w:eastAsia="it-IT"/>
              </w:rPr>
            </w:pPr>
            <w:r w:rsidRPr="00B76CBC">
              <w:rPr>
                <w:rFonts w:ascii="Arial Narrow" w:eastAsia="Arial Narrow" w:hAnsi="Arial Narrow" w:cs="Arial Narrow"/>
                <w:b/>
                <w:i/>
                <w:sz w:val="24"/>
                <w:lang w:eastAsia="it-IT"/>
              </w:rPr>
              <w:t>SEZIONE A: Traguardi formativi</w:t>
            </w:r>
          </w:p>
          <w:p w:rsidR="00521BD5" w:rsidRPr="00521BD5" w:rsidRDefault="00521BD5" w:rsidP="00521BD5">
            <w:pPr>
              <w:spacing w:after="0" w:line="240" w:lineRule="auto"/>
              <w:jc w:val="center"/>
              <w:rPr>
                <w:rFonts w:eastAsia="Times New Roman"/>
                <w:lang w:eastAsia="it-IT"/>
              </w:rPr>
            </w:pPr>
          </w:p>
        </w:tc>
      </w:tr>
      <w:tr w:rsidR="00521BD5" w:rsidRPr="00521BD5" w:rsidTr="00B76CBC">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spacing w:after="0" w:line="240" w:lineRule="auto"/>
              <w:jc w:val="center"/>
              <w:rPr>
                <w:rFonts w:eastAsia="Times New Roman"/>
                <w:sz w:val="20"/>
                <w:lang w:eastAsia="it-IT"/>
              </w:rPr>
            </w:pPr>
            <w:r w:rsidRPr="00B76CBC">
              <w:rPr>
                <w:rFonts w:ascii="Arial Narrow" w:eastAsia="Arial Narrow" w:hAnsi="Arial Narrow" w:cs="Arial Narrow"/>
                <w:b/>
                <w:sz w:val="20"/>
                <w:lang w:eastAsia="it-IT"/>
              </w:rPr>
              <w:t>COMPETENZA CHIAVE EUROPEA:</w:t>
            </w:r>
          </w:p>
        </w:tc>
        <w:tc>
          <w:tcPr>
            <w:tcW w:w="11724" w:type="dxa"/>
            <w:gridSpan w:val="4"/>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521BD5">
            <w:pPr>
              <w:spacing w:after="0" w:line="240" w:lineRule="auto"/>
              <w:jc w:val="both"/>
              <w:rPr>
                <w:rFonts w:eastAsia="Times New Roman"/>
                <w:sz w:val="20"/>
                <w:lang w:eastAsia="it-IT"/>
              </w:rPr>
            </w:pPr>
            <w:r w:rsidRPr="00B76CBC">
              <w:rPr>
                <w:rFonts w:ascii="Arial Narrow" w:eastAsia="Arial Narrow" w:hAnsi="Arial Narrow" w:cs="Arial Narrow"/>
                <w:b/>
                <w:sz w:val="20"/>
                <w:lang w:eastAsia="it-IT"/>
              </w:rPr>
              <w:t>IMPARARE A IMPARARE</w:t>
            </w:r>
          </w:p>
        </w:tc>
      </w:tr>
      <w:tr w:rsidR="00521BD5" w:rsidRPr="00521BD5" w:rsidTr="00B76CBC">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suppressAutoHyphens/>
              <w:spacing w:after="0" w:line="240" w:lineRule="auto"/>
              <w:jc w:val="center"/>
              <w:rPr>
                <w:rFonts w:eastAsia="Times New Roman"/>
                <w:sz w:val="20"/>
                <w:lang w:eastAsia="it-IT"/>
              </w:rPr>
            </w:pPr>
            <w:r w:rsidRPr="00B76CBC">
              <w:rPr>
                <w:rFonts w:ascii="Arial Narrow" w:eastAsia="Arial Narrow" w:hAnsi="Arial Narrow" w:cs="Arial Narrow"/>
                <w:b/>
                <w:color w:val="000000"/>
                <w:sz w:val="20"/>
                <w:lang w:eastAsia="it-IT"/>
              </w:rPr>
              <w:t>Fonti di legittimazione:</w:t>
            </w:r>
          </w:p>
        </w:tc>
        <w:tc>
          <w:tcPr>
            <w:tcW w:w="11724" w:type="dxa"/>
            <w:gridSpan w:val="4"/>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521BD5">
            <w:pPr>
              <w:suppressAutoHyphens/>
              <w:spacing w:after="0" w:line="240" w:lineRule="auto"/>
              <w:rPr>
                <w:rFonts w:ascii="Arial Narrow" w:eastAsia="Arial Narrow" w:hAnsi="Arial Narrow" w:cs="Arial Narrow"/>
                <w:sz w:val="20"/>
                <w:lang w:eastAsia="it-IT"/>
              </w:rPr>
            </w:pPr>
            <w:r w:rsidRPr="00B76CBC">
              <w:rPr>
                <w:rFonts w:ascii="Arial Narrow" w:eastAsia="Arial Narrow" w:hAnsi="Arial Narrow" w:cs="Arial Narrow"/>
                <w:sz w:val="20"/>
                <w:lang w:eastAsia="it-IT"/>
              </w:rPr>
              <w:t>Raccomandazione del Parlamento Europeo e del Consiglio 18.12.2006</w:t>
            </w:r>
          </w:p>
          <w:p w:rsidR="00521BD5" w:rsidRPr="00B76CBC" w:rsidRDefault="00521BD5" w:rsidP="00521BD5">
            <w:pPr>
              <w:suppressAutoHyphens/>
              <w:spacing w:after="0" w:line="240" w:lineRule="auto"/>
              <w:rPr>
                <w:rFonts w:eastAsia="Times New Roman"/>
                <w:sz w:val="20"/>
                <w:lang w:eastAsia="it-IT"/>
              </w:rPr>
            </w:pPr>
            <w:r w:rsidRPr="00B76CBC">
              <w:rPr>
                <w:rFonts w:ascii="Arial Narrow" w:eastAsia="Arial Narrow" w:hAnsi="Arial Narrow" w:cs="Arial Narrow"/>
                <w:sz w:val="20"/>
                <w:lang w:eastAsia="it-IT"/>
              </w:rPr>
              <w:t>Indicazioni Nazionali per il Curricolo 2012</w:t>
            </w:r>
          </w:p>
        </w:tc>
      </w:tr>
      <w:tr w:rsidR="00521BD5" w:rsidRPr="00521BD5" w:rsidTr="007C18E9">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suppressAutoHyphens/>
              <w:spacing w:after="0" w:line="240" w:lineRule="auto"/>
              <w:jc w:val="center"/>
              <w:rPr>
                <w:rFonts w:cs="Calibri"/>
                <w:sz w:val="20"/>
                <w:lang w:eastAsia="it-IT"/>
              </w:rPr>
            </w:pPr>
          </w:p>
        </w:tc>
        <w:tc>
          <w:tcPr>
            <w:tcW w:w="5862" w:type="dxa"/>
            <w:gridSpan w:val="2"/>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521BD5">
            <w:pPr>
              <w:suppressAutoHyphens/>
              <w:spacing w:after="0" w:line="240" w:lineRule="auto"/>
              <w:jc w:val="center"/>
              <w:rPr>
                <w:rFonts w:eastAsia="Times New Roman"/>
                <w:sz w:val="20"/>
                <w:lang w:eastAsia="it-IT"/>
              </w:rPr>
            </w:pPr>
            <w:r w:rsidRPr="00B76CBC">
              <w:rPr>
                <w:rFonts w:ascii="Arial Narrow" w:eastAsia="Arial Narrow" w:hAnsi="Arial Narrow" w:cs="Arial Narrow"/>
                <w:b/>
                <w:sz w:val="20"/>
                <w:lang w:eastAsia="it-IT"/>
              </w:rPr>
              <w:t>FINE CLASSE TERZA SCUOLA PRIMARIA</w:t>
            </w:r>
          </w:p>
        </w:tc>
        <w:tc>
          <w:tcPr>
            <w:tcW w:w="5862" w:type="dxa"/>
            <w:gridSpan w:val="2"/>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521BD5">
            <w:pPr>
              <w:suppressAutoHyphens/>
              <w:spacing w:after="0" w:line="240" w:lineRule="auto"/>
              <w:jc w:val="center"/>
              <w:rPr>
                <w:rFonts w:eastAsia="Times New Roman"/>
                <w:sz w:val="20"/>
                <w:lang w:eastAsia="it-IT"/>
              </w:rPr>
            </w:pPr>
            <w:r w:rsidRPr="00B76CBC">
              <w:rPr>
                <w:rFonts w:ascii="Arial Narrow" w:eastAsia="Arial Narrow" w:hAnsi="Arial Narrow" w:cs="Arial Narrow"/>
                <w:b/>
                <w:sz w:val="20"/>
                <w:lang w:eastAsia="it-IT"/>
              </w:rPr>
              <w:t>FINE SCUOLA PRIMARIA</w:t>
            </w:r>
          </w:p>
        </w:tc>
      </w:tr>
      <w:tr w:rsidR="00521BD5" w:rsidRPr="00521BD5" w:rsidTr="00B76CBC">
        <w:tc>
          <w:tcPr>
            <w:tcW w:w="2930"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spacing w:after="0" w:line="240" w:lineRule="auto"/>
              <w:jc w:val="center"/>
              <w:rPr>
                <w:rFonts w:eastAsia="Times New Roman"/>
                <w:sz w:val="20"/>
                <w:lang w:eastAsia="it-IT"/>
              </w:rPr>
            </w:pPr>
            <w:r w:rsidRPr="00B76CBC">
              <w:rPr>
                <w:rFonts w:ascii="Arial Narrow" w:eastAsia="Arial Narrow" w:hAnsi="Arial Narrow" w:cs="Arial Narrow"/>
                <w:b/>
                <w:sz w:val="20"/>
                <w:lang w:eastAsia="it-IT"/>
              </w:rPr>
              <w:t>COMPETENZE SPECIFICHE</w:t>
            </w:r>
          </w:p>
        </w:tc>
        <w:tc>
          <w:tcPr>
            <w:tcW w:w="2931"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jc w:val="center"/>
              <w:rPr>
                <w:rFonts w:eastAsia="Times New Roman"/>
                <w:sz w:val="20"/>
                <w:lang w:eastAsia="it-IT"/>
              </w:rPr>
            </w:pPr>
            <w:r w:rsidRPr="00B76CBC">
              <w:rPr>
                <w:rFonts w:ascii="Arial Narrow" w:eastAsia="Arial Narrow" w:hAnsi="Arial Narrow" w:cs="Arial Narrow"/>
                <w:b/>
                <w:sz w:val="20"/>
                <w:lang w:eastAsia="it-IT"/>
              </w:rPr>
              <w:t>ABILITA’</w:t>
            </w:r>
          </w:p>
        </w:tc>
        <w:tc>
          <w:tcPr>
            <w:tcW w:w="2931"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jc w:val="center"/>
              <w:rPr>
                <w:rFonts w:eastAsia="Times New Roman"/>
                <w:sz w:val="20"/>
                <w:lang w:eastAsia="it-IT"/>
              </w:rPr>
            </w:pPr>
            <w:r w:rsidRPr="00B76CBC">
              <w:rPr>
                <w:rFonts w:ascii="Arial Narrow" w:eastAsia="Arial Narrow" w:hAnsi="Arial Narrow" w:cs="Arial Narrow"/>
                <w:b/>
                <w:sz w:val="20"/>
                <w:lang w:eastAsia="it-IT"/>
              </w:rPr>
              <w:t>CONOSCENZE</w:t>
            </w:r>
          </w:p>
        </w:tc>
        <w:tc>
          <w:tcPr>
            <w:tcW w:w="2931"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jc w:val="center"/>
              <w:rPr>
                <w:rFonts w:eastAsia="Times New Roman"/>
                <w:sz w:val="20"/>
                <w:lang w:eastAsia="it-IT"/>
              </w:rPr>
            </w:pPr>
            <w:r w:rsidRPr="00B76CBC">
              <w:rPr>
                <w:rFonts w:ascii="Arial Narrow" w:eastAsia="Arial Narrow" w:hAnsi="Arial Narrow" w:cs="Arial Narrow"/>
                <w:b/>
                <w:sz w:val="20"/>
                <w:lang w:eastAsia="it-IT"/>
              </w:rPr>
              <w:t>ABILITA’</w:t>
            </w:r>
          </w:p>
        </w:tc>
        <w:tc>
          <w:tcPr>
            <w:tcW w:w="2931" w:type="dxa"/>
            <w:tcBorders>
              <w:top w:val="single" w:sz="4" w:space="0" w:color="000000"/>
              <w:left w:val="single" w:sz="4" w:space="0" w:color="000000"/>
              <w:bottom w:val="single" w:sz="4" w:space="0" w:color="000000"/>
              <w:right w:val="single" w:sz="4" w:space="0" w:color="000000"/>
            </w:tcBorders>
            <w:shd w:val="clear" w:color="auto" w:fill="92CDDC"/>
            <w:tcMar>
              <w:left w:w="84" w:type="dxa"/>
              <w:right w:w="84" w:type="dxa"/>
            </w:tcMar>
            <w:vAlign w:val="center"/>
          </w:tcPr>
          <w:p w:rsidR="00521BD5" w:rsidRPr="00B76CBC" w:rsidRDefault="00521BD5" w:rsidP="00521BD5">
            <w:pPr>
              <w:jc w:val="center"/>
              <w:rPr>
                <w:rFonts w:eastAsia="Times New Roman"/>
                <w:sz w:val="20"/>
                <w:lang w:eastAsia="it-IT"/>
              </w:rPr>
            </w:pPr>
            <w:r w:rsidRPr="00B76CBC">
              <w:rPr>
                <w:rFonts w:ascii="Arial Narrow" w:eastAsia="Arial Narrow" w:hAnsi="Arial Narrow" w:cs="Arial Narrow"/>
                <w:b/>
                <w:sz w:val="20"/>
                <w:lang w:eastAsia="it-IT"/>
              </w:rPr>
              <w:t>CONOSCENZE</w:t>
            </w:r>
          </w:p>
        </w:tc>
      </w:tr>
      <w:tr w:rsidR="00521BD5" w:rsidRPr="00521BD5" w:rsidTr="00B76CBC">
        <w:tc>
          <w:tcPr>
            <w:tcW w:w="2930" w:type="dxa"/>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Acquisire ed interpretare l’informazione</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Individuare collegamenti e relazioni; trasferire in altri contesti</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p>
          <w:p w:rsidR="00521BD5" w:rsidRPr="00B76CBC" w:rsidRDefault="00521BD5" w:rsidP="00B76CBC">
            <w:pPr>
              <w:spacing w:after="0" w:line="240" w:lineRule="auto"/>
              <w:jc w:val="both"/>
              <w:rPr>
                <w:rFonts w:eastAsia="Times New Roman"/>
                <w:sz w:val="20"/>
                <w:szCs w:val="20"/>
                <w:lang w:eastAsia="it-IT"/>
              </w:rPr>
            </w:pPr>
            <w:r w:rsidRPr="00B76CBC">
              <w:rPr>
                <w:rFonts w:ascii="Arial Narrow" w:eastAsia="Arial Narrow" w:hAnsi="Arial Narrow" w:cs="Arial Narrow"/>
                <w:sz w:val="20"/>
                <w:szCs w:val="20"/>
                <w:lang w:eastAsia="it-IT"/>
              </w:rPr>
              <w:t>Organizzare il proprio apprendimento, individuando, scegliendo ed utilizza</w:t>
            </w:r>
            <w:r w:rsidRPr="00B76CBC">
              <w:rPr>
                <w:rFonts w:ascii="Arial Narrow" w:eastAsia="Arial Narrow" w:hAnsi="Arial Narrow" w:cs="Arial Narrow"/>
                <w:sz w:val="20"/>
                <w:szCs w:val="20"/>
                <w:lang w:eastAsia="it-IT"/>
              </w:rPr>
              <w:t>n</w:t>
            </w:r>
            <w:r w:rsidRPr="00B76CBC">
              <w:rPr>
                <w:rFonts w:ascii="Arial Narrow" w:eastAsia="Arial Narrow" w:hAnsi="Arial Narrow" w:cs="Arial Narrow"/>
                <w:sz w:val="20"/>
                <w:szCs w:val="20"/>
                <w:lang w:eastAsia="it-IT"/>
              </w:rPr>
              <w:t>do varie fonti e varie modalità di i</w:t>
            </w:r>
            <w:r w:rsidRPr="00B76CBC">
              <w:rPr>
                <w:rFonts w:ascii="Arial Narrow" w:eastAsia="Arial Narrow" w:hAnsi="Arial Narrow" w:cs="Arial Narrow"/>
                <w:sz w:val="20"/>
                <w:szCs w:val="20"/>
                <w:lang w:eastAsia="it-IT"/>
              </w:rPr>
              <w:t>n</w:t>
            </w:r>
            <w:r w:rsidRPr="00B76CBC">
              <w:rPr>
                <w:rFonts w:ascii="Arial Narrow" w:eastAsia="Arial Narrow" w:hAnsi="Arial Narrow" w:cs="Arial Narrow"/>
                <w:sz w:val="20"/>
                <w:szCs w:val="20"/>
                <w:lang w:eastAsia="it-IT"/>
              </w:rPr>
              <w:t>formazione e di formazione (formale, non formale ed informale), anche in funzione dei tempi disponibili, delle proprie strategie e del proprio metodo di studio e di lavoro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Leggere un testo e porsi domande su di esso</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Rispondere a domande su un testo o su un video</w:t>
            </w:r>
          </w:p>
          <w:p w:rsidR="00521BD5" w:rsidRPr="00B76CBC" w:rsidRDefault="00521BD5" w:rsidP="00B76CBC">
            <w:pPr>
              <w:spacing w:after="12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Utilizzare semplici strategie di mem</w:t>
            </w:r>
            <w:r w:rsidRPr="00B76CBC">
              <w:rPr>
                <w:rFonts w:ascii="Arial Narrow" w:eastAsia="Arial Narrow" w:hAnsi="Arial Narrow" w:cs="Arial Narrow"/>
                <w:sz w:val="20"/>
                <w:szCs w:val="20"/>
                <w:lang w:eastAsia="it-IT"/>
              </w:rPr>
              <w:t>o</w:t>
            </w:r>
            <w:r w:rsidRPr="00B76CBC">
              <w:rPr>
                <w:rFonts w:ascii="Arial Narrow" w:eastAsia="Arial Narrow" w:hAnsi="Arial Narrow" w:cs="Arial Narrow"/>
                <w:sz w:val="20"/>
                <w:szCs w:val="20"/>
                <w:lang w:eastAsia="it-IT"/>
              </w:rPr>
              <w:t>rizzazione</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Individuare semplici collegamenti tra informazioni reperite da testi o filmati con l’esperienza vissuta o con con</w:t>
            </w:r>
            <w:r w:rsidRPr="00B76CBC">
              <w:rPr>
                <w:rFonts w:ascii="Arial Narrow" w:eastAsia="Arial Narrow" w:hAnsi="Arial Narrow" w:cs="Arial Narrow"/>
                <w:sz w:val="20"/>
                <w:szCs w:val="20"/>
                <w:lang w:eastAsia="it-IT"/>
              </w:rPr>
              <w:t>o</w:t>
            </w:r>
            <w:r w:rsidRPr="00B76CBC">
              <w:rPr>
                <w:rFonts w:ascii="Arial Narrow" w:eastAsia="Arial Narrow" w:hAnsi="Arial Narrow" w:cs="Arial Narrow"/>
                <w:sz w:val="20"/>
                <w:szCs w:val="20"/>
                <w:lang w:eastAsia="it-IT"/>
              </w:rPr>
              <w:t>scenze già possedute</w:t>
            </w:r>
          </w:p>
          <w:p w:rsidR="00521BD5" w:rsidRPr="00B76CBC" w:rsidRDefault="00521BD5" w:rsidP="00B76CBC">
            <w:pPr>
              <w:spacing w:after="12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Utilizzare le informazioni possedute per risolvere semplici problemi d’esperienza quotidiana</w:t>
            </w:r>
          </w:p>
          <w:p w:rsidR="00521BD5" w:rsidRPr="00B76CBC" w:rsidRDefault="00521BD5" w:rsidP="00B76CBC">
            <w:pPr>
              <w:spacing w:after="12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Applicare semplici strategie di org</w:t>
            </w:r>
            <w:r w:rsidRPr="00B76CBC">
              <w:rPr>
                <w:rFonts w:ascii="Arial Narrow" w:eastAsia="Arial Narrow" w:hAnsi="Arial Narrow" w:cs="Arial Narrow"/>
                <w:sz w:val="20"/>
                <w:szCs w:val="20"/>
                <w:lang w:eastAsia="it-IT"/>
              </w:rPr>
              <w:t>a</w:t>
            </w:r>
            <w:r w:rsidRPr="00B76CBC">
              <w:rPr>
                <w:rFonts w:ascii="Arial Narrow" w:eastAsia="Arial Narrow" w:hAnsi="Arial Narrow" w:cs="Arial Narrow"/>
                <w:sz w:val="20"/>
                <w:szCs w:val="20"/>
                <w:lang w:eastAsia="it-IT"/>
              </w:rPr>
              <w:t>nizzazione delle informazioni: indiv</w:t>
            </w:r>
            <w:r w:rsidRPr="00B76CBC">
              <w:rPr>
                <w:rFonts w:ascii="Arial Narrow" w:eastAsia="Arial Narrow" w:hAnsi="Arial Narrow" w:cs="Arial Narrow"/>
                <w:sz w:val="20"/>
                <w:szCs w:val="20"/>
                <w:lang w:eastAsia="it-IT"/>
              </w:rPr>
              <w:t>i</w:t>
            </w:r>
            <w:r w:rsidRPr="00B76CBC">
              <w:rPr>
                <w:rFonts w:ascii="Arial Narrow" w:eastAsia="Arial Narrow" w:hAnsi="Arial Narrow" w:cs="Arial Narrow"/>
                <w:sz w:val="20"/>
                <w:szCs w:val="20"/>
                <w:lang w:eastAsia="it-IT"/>
              </w:rPr>
              <w:t>duare le informazioni principali di un testo narrativo o descrittivo; costruire brevi e semplici sintesi di testi letti; dividere un testo in sequenze</w:t>
            </w:r>
          </w:p>
          <w:p w:rsidR="00521BD5" w:rsidRPr="00B76CBC" w:rsidRDefault="00521BD5" w:rsidP="00B76CBC">
            <w:pPr>
              <w:spacing w:after="12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lastRenderedPageBreak/>
              <w:t>Compilare elenchi e liste; compilare semplici tabelle</w:t>
            </w:r>
          </w:p>
          <w:p w:rsidR="00521BD5" w:rsidRPr="00B76CBC" w:rsidRDefault="00521BD5" w:rsidP="00B76CBC">
            <w:pPr>
              <w:spacing w:after="120" w:line="240" w:lineRule="auto"/>
              <w:jc w:val="both"/>
              <w:rPr>
                <w:rFonts w:eastAsia="Times New Roman"/>
                <w:sz w:val="20"/>
                <w:szCs w:val="20"/>
                <w:lang w:eastAsia="it-IT"/>
              </w:rPr>
            </w:pPr>
            <w:r w:rsidRPr="00B76CBC">
              <w:rPr>
                <w:rFonts w:ascii="Arial Narrow" w:eastAsia="Arial Narrow" w:hAnsi="Arial Narrow" w:cs="Arial Narrow"/>
                <w:sz w:val="20"/>
                <w:szCs w:val="20"/>
                <w:lang w:eastAsia="it-IT"/>
              </w:rPr>
              <w:t>Leggere l’orario delle lezioni giornali</w:t>
            </w:r>
            <w:r w:rsidRPr="00B76CBC">
              <w:rPr>
                <w:rFonts w:ascii="Arial Narrow" w:eastAsia="Arial Narrow" w:hAnsi="Arial Narrow" w:cs="Arial Narrow"/>
                <w:sz w:val="20"/>
                <w:szCs w:val="20"/>
                <w:lang w:eastAsia="it-IT"/>
              </w:rPr>
              <w:t>e</w:t>
            </w:r>
            <w:r w:rsidRPr="00B76CBC">
              <w:rPr>
                <w:rFonts w:ascii="Arial Narrow" w:eastAsia="Arial Narrow" w:hAnsi="Arial Narrow" w:cs="Arial Narrow"/>
                <w:sz w:val="20"/>
                <w:szCs w:val="20"/>
                <w:lang w:eastAsia="it-IT"/>
              </w:rPr>
              <w:t>ro e settimanale e individuare il mat</w:t>
            </w:r>
            <w:r w:rsidRPr="00B76CBC">
              <w:rPr>
                <w:rFonts w:ascii="Arial Narrow" w:eastAsia="Arial Narrow" w:hAnsi="Arial Narrow" w:cs="Arial Narrow"/>
                <w:sz w:val="20"/>
                <w:szCs w:val="20"/>
                <w:lang w:eastAsia="it-IT"/>
              </w:rPr>
              <w:t>e</w:t>
            </w:r>
            <w:r w:rsidRPr="00B76CBC">
              <w:rPr>
                <w:rFonts w:ascii="Arial Narrow" w:eastAsia="Arial Narrow" w:hAnsi="Arial Narrow" w:cs="Arial Narrow"/>
                <w:sz w:val="20"/>
                <w:szCs w:val="20"/>
                <w:lang w:eastAsia="it-IT"/>
              </w:rPr>
              <w:t>riale occorrente e i compiti da svolg</w:t>
            </w:r>
            <w:r w:rsidRPr="00B76CBC">
              <w:rPr>
                <w:rFonts w:ascii="Arial Narrow" w:eastAsia="Arial Narrow" w:hAnsi="Arial Narrow" w:cs="Arial Narrow"/>
                <w:sz w:val="20"/>
                <w:szCs w:val="20"/>
                <w:lang w:eastAsia="it-IT"/>
              </w:rPr>
              <w:t>e</w:t>
            </w:r>
            <w:r w:rsidRPr="00B76CBC">
              <w:rPr>
                <w:rFonts w:ascii="Arial Narrow" w:eastAsia="Arial Narrow" w:hAnsi="Arial Narrow" w:cs="Arial Narrow"/>
                <w:sz w:val="20"/>
                <w:szCs w:val="20"/>
                <w:lang w:eastAsia="it-IT"/>
              </w:rPr>
              <w:t>re</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7C18E9" w:rsidRPr="007C18E9" w:rsidRDefault="007C18E9" w:rsidP="00F74AF8">
            <w:pPr>
              <w:spacing w:after="0" w:line="240" w:lineRule="auto"/>
              <w:jc w:val="both"/>
              <w:rPr>
                <w:rFonts w:ascii="Arial Narrow" w:hAnsi="Arial Narrow"/>
                <w:b/>
                <w:sz w:val="20"/>
                <w:szCs w:val="20"/>
              </w:rPr>
            </w:pPr>
            <w:r w:rsidRPr="007C18E9">
              <w:rPr>
                <w:rFonts w:ascii="Arial Narrow" w:hAnsi="Arial Narrow"/>
                <w:b/>
                <w:sz w:val="20"/>
                <w:szCs w:val="20"/>
              </w:rPr>
              <w:lastRenderedPageBreak/>
              <w:t>CLASSE 1^</w:t>
            </w:r>
          </w:p>
          <w:p w:rsidR="007C18E9" w:rsidRP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Iniziare a controllare la propria prod</w:t>
            </w:r>
            <w:r w:rsidRPr="007C18E9">
              <w:rPr>
                <w:rFonts w:ascii="Arial Narrow" w:hAnsi="Arial Narrow"/>
                <w:sz w:val="20"/>
                <w:szCs w:val="20"/>
              </w:rPr>
              <w:t>u</w:t>
            </w:r>
            <w:r>
              <w:rPr>
                <w:rFonts w:ascii="Arial Narrow" w:hAnsi="Arial Narrow"/>
                <w:sz w:val="20"/>
                <w:szCs w:val="20"/>
              </w:rPr>
              <w:t xml:space="preserve">zione e </w:t>
            </w:r>
            <w:r w:rsidRPr="007C18E9">
              <w:rPr>
                <w:rFonts w:ascii="Arial Narrow" w:hAnsi="Arial Narrow"/>
                <w:sz w:val="20"/>
                <w:szCs w:val="20"/>
              </w:rPr>
              <w:t>a riflettere sugli err</w:t>
            </w:r>
            <w:r w:rsidRPr="007C18E9">
              <w:rPr>
                <w:rFonts w:ascii="Arial Narrow" w:hAnsi="Arial Narrow"/>
                <w:sz w:val="20"/>
                <w:szCs w:val="20"/>
              </w:rPr>
              <w:t>o</w:t>
            </w:r>
            <w:r w:rsidRPr="007C18E9">
              <w:rPr>
                <w:rFonts w:ascii="Arial Narrow" w:hAnsi="Arial Narrow"/>
                <w:sz w:val="20"/>
                <w:szCs w:val="20"/>
              </w:rPr>
              <w:t>ri,passaggio indispensabile per a</w:t>
            </w:r>
            <w:r w:rsidRPr="007C18E9">
              <w:rPr>
                <w:rFonts w:ascii="Arial Narrow" w:hAnsi="Arial Narrow"/>
                <w:sz w:val="20"/>
                <w:szCs w:val="20"/>
              </w:rPr>
              <w:t>c</w:t>
            </w:r>
            <w:r w:rsidRPr="007C18E9">
              <w:rPr>
                <w:rFonts w:ascii="Arial Narrow" w:hAnsi="Arial Narrow"/>
                <w:sz w:val="20"/>
                <w:szCs w:val="20"/>
              </w:rPr>
              <w:t>quisire nuove conoscenze dagli i</w:t>
            </w:r>
            <w:r w:rsidRPr="007C18E9">
              <w:rPr>
                <w:rFonts w:ascii="Arial Narrow" w:hAnsi="Arial Narrow"/>
                <w:sz w:val="20"/>
                <w:szCs w:val="20"/>
              </w:rPr>
              <w:t>n</w:t>
            </w:r>
            <w:r w:rsidRPr="007C18E9">
              <w:rPr>
                <w:rFonts w:ascii="Arial Narrow" w:hAnsi="Arial Narrow"/>
                <w:sz w:val="20"/>
                <w:szCs w:val="20"/>
              </w:rPr>
              <w:t>successi.</w:t>
            </w:r>
          </w:p>
          <w:p w:rsidR="007C18E9" w:rsidRP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Mettere in atto semplici strategie di controllo della propria  produzione.</w:t>
            </w:r>
          </w:p>
          <w:p w:rsidR="007C18E9" w:rsidRP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Iniziare ad essere consapevole di quello che  si  sa e non si sa fare.</w:t>
            </w:r>
          </w:p>
          <w:p w:rsidR="007C18E9" w:rsidRPr="007C18E9" w:rsidRDefault="007C18E9" w:rsidP="00F74AF8">
            <w:pPr>
              <w:spacing w:after="0" w:line="240" w:lineRule="auto"/>
              <w:jc w:val="both"/>
              <w:rPr>
                <w:rFonts w:ascii="Arial Narrow" w:hAnsi="Arial Narrow"/>
                <w:sz w:val="20"/>
                <w:szCs w:val="20"/>
              </w:rPr>
            </w:pPr>
            <w:r>
              <w:rPr>
                <w:rFonts w:ascii="Arial Narrow" w:hAnsi="Arial Narrow"/>
                <w:sz w:val="20"/>
                <w:szCs w:val="20"/>
              </w:rPr>
              <w:t xml:space="preserve">Semplici strategie di </w:t>
            </w:r>
            <w:r w:rsidRPr="007C18E9">
              <w:rPr>
                <w:rFonts w:ascii="Arial Narrow" w:hAnsi="Arial Narrow"/>
                <w:sz w:val="20"/>
                <w:szCs w:val="20"/>
              </w:rPr>
              <w:t>memorizzazione.</w:t>
            </w:r>
          </w:p>
          <w:p w:rsidR="007C18E9" w:rsidRPr="007C18E9" w:rsidRDefault="007C18E9" w:rsidP="00F74AF8">
            <w:pPr>
              <w:spacing w:after="0" w:line="240" w:lineRule="auto"/>
              <w:jc w:val="both"/>
              <w:rPr>
                <w:rFonts w:ascii="Arial Narrow" w:hAnsi="Arial Narrow"/>
                <w:b/>
                <w:sz w:val="20"/>
                <w:szCs w:val="20"/>
              </w:rPr>
            </w:pPr>
            <w:r w:rsidRPr="007C18E9">
              <w:rPr>
                <w:rFonts w:ascii="Arial Narrow" w:hAnsi="Arial Narrow"/>
                <w:b/>
                <w:sz w:val="20"/>
                <w:szCs w:val="20"/>
              </w:rPr>
              <w:t>CLASSE 2^</w:t>
            </w:r>
          </w:p>
          <w:p w:rsidR="007C18E9" w:rsidRP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Iniziare a controllare la propria prod</w:t>
            </w:r>
            <w:r w:rsidRPr="007C18E9">
              <w:rPr>
                <w:rFonts w:ascii="Arial Narrow" w:hAnsi="Arial Narrow"/>
                <w:sz w:val="20"/>
                <w:szCs w:val="20"/>
              </w:rPr>
              <w:t>u</w:t>
            </w:r>
            <w:r w:rsidRPr="007C18E9">
              <w:rPr>
                <w:rFonts w:ascii="Arial Narrow" w:hAnsi="Arial Narrow"/>
                <w:sz w:val="20"/>
                <w:szCs w:val="20"/>
              </w:rPr>
              <w:t>zione e a riflettere sugli err</w:t>
            </w:r>
            <w:r w:rsidRPr="007C18E9">
              <w:rPr>
                <w:rFonts w:ascii="Arial Narrow" w:hAnsi="Arial Narrow"/>
                <w:sz w:val="20"/>
                <w:szCs w:val="20"/>
              </w:rPr>
              <w:t>o</w:t>
            </w:r>
            <w:r w:rsidRPr="007C18E9">
              <w:rPr>
                <w:rFonts w:ascii="Arial Narrow" w:hAnsi="Arial Narrow"/>
                <w:sz w:val="20"/>
                <w:szCs w:val="20"/>
              </w:rPr>
              <w:t>ri,passaggio indispensabile per a</w:t>
            </w:r>
            <w:r w:rsidRPr="007C18E9">
              <w:rPr>
                <w:rFonts w:ascii="Arial Narrow" w:hAnsi="Arial Narrow"/>
                <w:sz w:val="20"/>
                <w:szCs w:val="20"/>
              </w:rPr>
              <w:t>c</w:t>
            </w:r>
            <w:r w:rsidRPr="007C18E9">
              <w:rPr>
                <w:rFonts w:ascii="Arial Narrow" w:hAnsi="Arial Narrow"/>
                <w:sz w:val="20"/>
                <w:szCs w:val="20"/>
              </w:rPr>
              <w:t>quisire nuove conoscenze dagli i</w:t>
            </w:r>
            <w:r w:rsidRPr="007C18E9">
              <w:rPr>
                <w:rFonts w:ascii="Arial Narrow" w:hAnsi="Arial Narrow"/>
                <w:sz w:val="20"/>
                <w:szCs w:val="20"/>
              </w:rPr>
              <w:t>n</w:t>
            </w:r>
            <w:r w:rsidRPr="007C18E9">
              <w:rPr>
                <w:rFonts w:ascii="Arial Narrow" w:hAnsi="Arial Narrow"/>
                <w:sz w:val="20"/>
                <w:szCs w:val="20"/>
              </w:rPr>
              <w:t>successi.</w:t>
            </w:r>
          </w:p>
          <w:p w:rsidR="007C18E9" w:rsidRP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Mettere in atto semplici strategie di controllo della propria  produzione.</w:t>
            </w:r>
          </w:p>
          <w:p w:rsid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 xml:space="preserve">Iniziare ad essere consapevole di quello che </w:t>
            </w:r>
            <w:r w:rsidR="00F74AF8">
              <w:rPr>
                <w:rFonts w:ascii="Arial" w:hAnsi="Arial"/>
                <w:sz w:val="20"/>
                <w:szCs w:val="20"/>
              </w:rPr>
              <w:t xml:space="preserve">si  </w:t>
            </w:r>
            <w:r w:rsidR="00F74AF8" w:rsidRPr="007C18E9">
              <w:rPr>
                <w:rFonts w:ascii="Arial Narrow" w:hAnsi="Arial Narrow"/>
                <w:sz w:val="20"/>
                <w:szCs w:val="20"/>
              </w:rPr>
              <w:t>e non si sa fare.</w:t>
            </w:r>
          </w:p>
          <w:p w:rsidR="00F74AF8" w:rsidRDefault="00F74AF8" w:rsidP="00F74AF8">
            <w:pPr>
              <w:spacing w:after="0" w:line="240" w:lineRule="auto"/>
              <w:jc w:val="both"/>
              <w:rPr>
                <w:rFonts w:ascii="Arial Narrow" w:hAnsi="Arial Narrow"/>
                <w:sz w:val="20"/>
                <w:szCs w:val="20"/>
              </w:rPr>
            </w:pPr>
            <w:r>
              <w:rPr>
                <w:rFonts w:ascii="Arial Narrow" w:hAnsi="Arial Narrow"/>
                <w:sz w:val="20"/>
                <w:szCs w:val="20"/>
              </w:rPr>
              <w:lastRenderedPageBreak/>
              <w:t xml:space="preserve">Semplici strategie di </w:t>
            </w:r>
            <w:r w:rsidRPr="00F74AF8">
              <w:rPr>
                <w:rFonts w:ascii="Arial Narrow" w:hAnsi="Arial Narrow"/>
                <w:sz w:val="20"/>
                <w:szCs w:val="20"/>
              </w:rPr>
              <w:t xml:space="preserve">memorizzazione.              </w:t>
            </w:r>
          </w:p>
          <w:p w:rsidR="00F74AF8" w:rsidRDefault="00F74AF8" w:rsidP="00F74AF8">
            <w:pPr>
              <w:spacing w:after="0" w:line="240" w:lineRule="auto"/>
              <w:jc w:val="both"/>
              <w:rPr>
                <w:rFonts w:ascii="Arial Narrow" w:hAnsi="Arial Narrow"/>
                <w:sz w:val="20"/>
                <w:szCs w:val="20"/>
              </w:rPr>
            </w:pPr>
            <w:r w:rsidRPr="00F74AF8">
              <w:rPr>
                <w:rFonts w:ascii="Arial Narrow" w:hAnsi="Arial Narrow"/>
                <w:sz w:val="20"/>
                <w:szCs w:val="20"/>
              </w:rPr>
              <w:t>Schemi, tabelle, scalette.</w:t>
            </w:r>
          </w:p>
          <w:p w:rsidR="00F74AF8" w:rsidRPr="00F74AF8" w:rsidRDefault="00F74AF8" w:rsidP="00F74AF8">
            <w:pPr>
              <w:spacing w:after="0" w:line="240" w:lineRule="auto"/>
              <w:jc w:val="both"/>
              <w:rPr>
                <w:rFonts w:ascii="Arial Narrow" w:hAnsi="Arial Narrow"/>
                <w:sz w:val="20"/>
                <w:szCs w:val="20"/>
              </w:rPr>
            </w:pPr>
            <w:r w:rsidRPr="00F74AF8">
              <w:rPr>
                <w:rFonts w:ascii="Arial Narrow" w:hAnsi="Arial Narrow"/>
                <w:sz w:val="20"/>
                <w:szCs w:val="20"/>
              </w:rPr>
              <w:t>Leggere l'orario  delle lezioni giorn</w:t>
            </w:r>
            <w:r w:rsidRPr="00F74AF8">
              <w:rPr>
                <w:rFonts w:ascii="Arial Narrow" w:hAnsi="Arial Narrow"/>
                <w:sz w:val="20"/>
                <w:szCs w:val="20"/>
              </w:rPr>
              <w:t>a</w:t>
            </w:r>
            <w:r w:rsidRPr="00F74AF8">
              <w:rPr>
                <w:rFonts w:ascii="Arial Narrow" w:hAnsi="Arial Narrow"/>
                <w:sz w:val="20"/>
                <w:szCs w:val="20"/>
              </w:rPr>
              <w:t>liero e settimanale ed individuare il materiale.</w:t>
            </w:r>
          </w:p>
          <w:p w:rsidR="007C18E9" w:rsidRPr="007C18E9" w:rsidRDefault="007C18E9" w:rsidP="00F74AF8">
            <w:pPr>
              <w:spacing w:after="0" w:line="240" w:lineRule="auto"/>
              <w:jc w:val="both"/>
              <w:rPr>
                <w:rFonts w:ascii="Arial Narrow" w:hAnsi="Arial Narrow"/>
                <w:b/>
                <w:sz w:val="20"/>
                <w:szCs w:val="20"/>
              </w:rPr>
            </w:pPr>
            <w:r w:rsidRPr="007C18E9">
              <w:rPr>
                <w:rFonts w:ascii="Arial Narrow" w:hAnsi="Arial Narrow"/>
                <w:b/>
                <w:sz w:val="20"/>
                <w:szCs w:val="20"/>
              </w:rPr>
              <w:t>CLASSE 3^</w:t>
            </w:r>
          </w:p>
          <w:p w:rsidR="007C18E9" w:rsidRDefault="007C18E9" w:rsidP="00F74AF8">
            <w:pPr>
              <w:spacing w:after="0" w:line="240" w:lineRule="auto"/>
              <w:jc w:val="both"/>
              <w:rPr>
                <w:rFonts w:ascii="Arial Narrow" w:hAnsi="Arial Narrow"/>
                <w:sz w:val="20"/>
                <w:szCs w:val="20"/>
              </w:rPr>
            </w:pPr>
            <w:r>
              <w:rPr>
                <w:rFonts w:ascii="Arial Narrow" w:hAnsi="Arial Narrow"/>
                <w:sz w:val="20"/>
                <w:szCs w:val="20"/>
              </w:rPr>
              <w:t>Semplici strategie d</w:t>
            </w:r>
            <w:r w:rsidRPr="007C18E9">
              <w:rPr>
                <w:rFonts w:ascii="Arial Narrow" w:hAnsi="Arial Narrow"/>
                <w:sz w:val="20"/>
                <w:szCs w:val="20"/>
              </w:rPr>
              <w:t xml:space="preserve">  memorizzazione.              </w:t>
            </w:r>
          </w:p>
          <w:p w:rsid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 xml:space="preserve">Schemi, tabelle, scalette.                </w:t>
            </w:r>
          </w:p>
          <w:p w:rsidR="007C18E9" w:rsidRPr="007C18E9" w:rsidRDefault="007C18E9" w:rsidP="00F74AF8">
            <w:pPr>
              <w:spacing w:after="0" w:line="240" w:lineRule="auto"/>
              <w:jc w:val="both"/>
              <w:rPr>
                <w:rFonts w:ascii="Arial Narrow" w:hAnsi="Arial Narrow"/>
                <w:sz w:val="20"/>
                <w:szCs w:val="20"/>
              </w:rPr>
            </w:pPr>
            <w:r w:rsidRPr="007C18E9">
              <w:rPr>
                <w:rFonts w:ascii="Arial Narrow" w:hAnsi="Arial Narrow"/>
                <w:sz w:val="20"/>
                <w:szCs w:val="20"/>
              </w:rPr>
              <w:t>Leggere l'orario  delle lezioni giorn</w:t>
            </w:r>
            <w:r w:rsidRPr="007C18E9">
              <w:rPr>
                <w:rFonts w:ascii="Arial Narrow" w:hAnsi="Arial Narrow"/>
                <w:sz w:val="20"/>
                <w:szCs w:val="20"/>
              </w:rPr>
              <w:t>a</w:t>
            </w:r>
            <w:r w:rsidRPr="007C18E9">
              <w:rPr>
                <w:rFonts w:ascii="Arial Narrow" w:hAnsi="Arial Narrow"/>
                <w:sz w:val="20"/>
                <w:szCs w:val="20"/>
              </w:rPr>
              <w:t>liero e settimanale ed individuare il materiale.</w:t>
            </w:r>
          </w:p>
          <w:p w:rsidR="00521BD5" w:rsidRPr="00F74AF8" w:rsidRDefault="007C18E9" w:rsidP="00F74AF8">
            <w:pPr>
              <w:spacing w:after="0" w:line="240" w:lineRule="auto"/>
              <w:jc w:val="both"/>
              <w:rPr>
                <w:rFonts w:ascii="Arial Narrow" w:eastAsia="Arial Narrow" w:hAnsi="Arial Narrow" w:cs="Arial Narrow"/>
                <w:sz w:val="20"/>
                <w:szCs w:val="20"/>
                <w:lang w:eastAsia="it-IT"/>
              </w:rPr>
            </w:pPr>
            <w:r w:rsidRPr="00B76CBC">
              <w:rPr>
                <w:rFonts w:ascii="Arial Narrow" w:eastAsia="Arial Narrow" w:hAnsi="Arial Narrow" w:cs="Arial Narrow"/>
                <w:sz w:val="20"/>
                <w:szCs w:val="20"/>
                <w:lang w:eastAsia="it-IT"/>
              </w:rPr>
              <w:t>Semplici strategie di organizzazione del tempo</w:t>
            </w:r>
            <w:r w:rsidR="00F74AF8">
              <w:rPr>
                <w:rFonts w:ascii="Arial Narrow" w:eastAsia="Arial Narrow" w:hAnsi="Arial Narrow" w:cs="Arial Narrow"/>
                <w:sz w:val="20"/>
                <w:szCs w:val="20"/>
                <w:lang w:eastAsia="it-IT"/>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lastRenderedPageBreak/>
              <w:t>Ricavare informazioni da fonti dive</w:t>
            </w:r>
            <w:r w:rsidRPr="00B76CBC">
              <w:rPr>
                <w:rFonts w:ascii="Arial Narrow" w:eastAsia="Arial Narrow" w:hAnsi="Arial Narrow" w:cs="Arial Narrow"/>
                <w:sz w:val="20"/>
                <w:szCs w:val="20"/>
                <w:lang w:eastAsia="it-IT"/>
              </w:rPr>
              <w:t>r</w:t>
            </w:r>
            <w:r w:rsidRPr="00B76CBC">
              <w:rPr>
                <w:rFonts w:ascii="Arial Narrow" w:eastAsia="Arial Narrow" w:hAnsi="Arial Narrow" w:cs="Arial Narrow"/>
                <w:sz w:val="20"/>
                <w:szCs w:val="20"/>
                <w:lang w:eastAsia="it-IT"/>
              </w:rPr>
              <w:t>se:testimoni, reperti</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Utilizzare i dizionari e gli indici</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Utilizzare schedari bibliografici</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Leggere un testo e porsi domande su di esso</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Rispondere a domande su un testo</w:t>
            </w:r>
          </w:p>
          <w:p w:rsidR="00521BD5" w:rsidRPr="00B76CBC" w:rsidRDefault="00521BD5" w:rsidP="00B76CBC">
            <w:pPr>
              <w:spacing w:after="6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Utilizzare semplici strategie di mem</w:t>
            </w:r>
            <w:r w:rsidRPr="00B76CBC">
              <w:rPr>
                <w:rFonts w:ascii="Arial Narrow" w:eastAsia="Arial Narrow" w:hAnsi="Arial Narrow" w:cs="Arial Narrow"/>
                <w:sz w:val="20"/>
                <w:szCs w:val="20"/>
                <w:lang w:eastAsia="it-IT"/>
              </w:rPr>
              <w:t>o</w:t>
            </w:r>
            <w:r w:rsidRPr="00B76CBC">
              <w:rPr>
                <w:rFonts w:ascii="Arial Narrow" w:eastAsia="Arial Narrow" w:hAnsi="Arial Narrow" w:cs="Arial Narrow"/>
                <w:sz w:val="20"/>
                <w:szCs w:val="20"/>
                <w:lang w:eastAsia="it-IT"/>
              </w:rPr>
              <w:t>rizzazione</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Individuare semplici collegamenti tra informazioni reperite da testi, filmati, Internet con informazioni già poss</w:t>
            </w:r>
            <w:r w:rsidRPr="00B76CBC">
              <w:rPr>
                <w:rFonts w:ascii="Arial Narrow" w:eastAsia="Arial Narrow" w:hAnsi="Arial Narrow" w:cs="Arial Narrow"/>
                <w:sz w:val="20"/>
                <w:szCs w:val="20"/>
                <w:lang w:eastAsia="it-IT"/>
              </w:rPr>
              <w:t>e</w:t>
            </w:r>
            <w:r w:rsidRPr="00B76CBC">
              <w:rPr>
                <w:rFonts w:ascii="Arial Narrow" w:eastAsia="Arial Narrow" w:hAnsi="Arial Narrow" w:cs="Arial Narrow"/>
                <w:sz w:val="20"/>
                <w:szCs w:val="20"/>
                <w:lang w:eastAsia="it-IT"/>
              </w:rPr>
              <w:t>dute o con l’esperienza vissuta</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Individuare semplici collegamenti tra informazioni appartenenti a campi diversi (es. un racconto e un’informazione scientifica o storica; un’esperienza condotta sul proprio territorio e le conoscenze geografiche …)</w:t>
            </w:r>
          </w:p>
          <w:p w:rsidR="00521BD5" w:rsidRPr="00B76CBC" w:rsidRDefault="00521BD5" w:rsidP="00B76CBC">
            <w:pPr>
              <w:spacing w:after="6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lastRenderedPageBreak/>
              <w:t>Utilizzare le informazioni possedute per risolvere semplici problemi d’esperienza anche generalizzando a contesti diversi</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Applicare semplici strategie di studio come: sottolineare parole importanti; dividere testi in sequenza; costruire brevi sintesi</w:t>
            </w:r>
          </w:p>
          <w:p w:rsidR="00521BD5" w:rsidRPr="00B76CBC" w:rsidRDefault="00521BD5" w:rsidP="00B76CBC">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Compilare elenchi e liste; organizzare le informazioni in semplici tabelle</w:t>
            </w:r>
          </w:p>
          <w:p w:rsidR="00521BD5" w:rsidRPr="00B76CBC" w:rsidRDefault="00521BD5" w:rsidP="00B76CBC">
            <w:pPr>
              <w:spacing w:after="0" w:line="240" w:lineRule="auto"/>
              <w:jc w:val="both"/>
              <w:rPr>
                <w:rFonts w:ascii="Arial Narrow" w:eastAsia="Arial Narrow" w:hAnsi="Arial Narrow" w:cs="Arial Narrow"/>
                <w:sz w:val="20"/>
                <w:szCs w:val="20"/>
                <w:lang w:eastAsia="it-IT"/>
              </w:rPr>
            </w:pPr>
            <w:r w:rsidRPr="00B76CBC">
              <w:rPr>
                <w:rFonts w:ascii="Arial Narrow" w:eastAsia="Arial Narrow" w:hAnsi="Arial Narrow" w:cs="Arial Narrow"/>
                <w:sz w:val="20"/>
                <w:szCs w:val="20"/>
                <w:lang w:eastAsia="it-IT"/>
              </w:rPr>
              <w:t>Organizzare i propri impegni e dispo</w:t>
            </w:r>
            <w:r w:rsidRPr="00B76CBC">
              <w:rPr>
                <w:rFonts w:ascii="Arial Narrow" w:eastAsia="Arial Narrow" w:hAnsi="Arial Narrow" w:cs="Arial Narrow"/>
                <w:sz w:val="20"/>
                <w:szCs w:val="20"/>
                <w:lang w:eastAsia="it-IT"/>
              </w:rPr>
              <w:t>r</w:t>
            </w:r>
            <w:r w:rsidRPr="00B76CBC">
              <w:rPr>
                <w:rFonts w:ascii="Arial Narrow" w:eastAsia="Arial Narrow" w:hAnsi="Arial Narrow" w:cs="Arial Narrow"/>
                <w:sz w:val="20"/>
                <w:szCs w:val="20"/>
                <w:lang w:eastAsia="it-IT"/>
              </w:rPr>
              <w:t xml:space="preserve">re del </w:t>
            </w:r>
            <w:r w:rsidR="00B76CBC" w:rsidRPr="00B76CBC">
              <w:rPr>
                <w:rFonts w:ascii="Arial Narrow" w:eastAsia="Arial Narrow" w:hAnsi="Arial Narrow" w:cs="Arial Narrow"/>
                <w:sz w:val="20"/>
                <w:szCs w:val="20"/>
                <w:lang w:eastAsia="it-IT"/>
              </w:rPr>
              <w:t>materiale in</w:t>
            </w:r>
            <w:r w:rsidRPr="00B76CBC">
              <w:rPr>
                <w:rFonts w:ascii="Arial Narrow" w:eastAsia="Arial Narrow" w:hAnsi="Arial Narrow" w:cs="Arial Narrow"/>
                <w:sz w:val="20"/>
                <w:szCs w:val="20"/>
                <w:lang w:eastAsia="it-IT"/>
              </w:rPr>
              <w:t xml:space="preserve"> base all’orario se</w:t>
            </w:r>
            <w:r w:rsidRPr="00B76CBC">
              <w:rPr>
                <w:rFonts w:ascii="Arial Narrow" w:eastAsia="Arial Narrow" w:hAnsi="Arial Narrow" w:cs="Arial Narrow"/>
                <w:sz w:val="20"/>
                <w:szCs w:val="20"/>
                <w:lang w:eastAsia="it-IT"/>
              </w:rPr>
              <w:t>t</w:t>
            </w:r>
            <w:r w:rsidRPr="00B76CBC">
              <w:rPr>
                <w:rFonts w:ascii="Arial Narrow" w:eastAsia="Arial Narrow" w:hAnsi="Arial Narrow" w:cs="Arial Narrow"/>
                <w:sz w:val="20"/>
                <w:szCs w:val="20"/>
                <w:lang w:eastAsia="it-IT"/>
              </w:rPr>
              <w:t>timanale</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left w:w="84" w:type="dxa"/>
              <w:right w:w="84" w:type="dxa"/>
            </w:tcMar>
          </w:tcPr>
          <w:p w:rsidR="00F74AF8" w:rsidRPr="00F74AF8" w:rsidRDefault="00F74AF8" w:rsidP="00F74AF8">
            <w:pPr>
              <w:shd w:val="clear" w:color="auto" w:fill="FFFFFF" w:themeFill="background1"/>
              <w:spacing w:after="0" w:line="240" w:lineRule="auto"/>
              <w:jc w:val="both"/>
              <w:rPr>
                <w:b/>
              </w:rPr>
            </w:pPr>
            <w:r w:rsidRPr="00F74AF8">
              <w:rPr>
                <w:rFonts w:ascii="Arial Narrow" w:hAnsi="Arial Narrow" w:cs="Arial Narrow"/>
                <w:b/>
                <w:sz w:val="20"/>
                <w:szCs w:val="20"/>
                <w:shd w:val="clear" w:color="auto" w:fill="FFFFFF" w:themeFill="background1"/>
                <w:lang w:eastAsia="it-IT"/>
              </w:rPr>
              <w:lastRenderedPageBreak/>
              <w:t>CLASSE 4</w:t>
            </w:r>
            <w:r>
              <w:rPr>
                <w:rFonts w:ascii="Arial Narrow" w:hAnsi="Arial Narrow" w:cs="Arial Narrow"/>
                <w:b/>
                <w:sz w:val="20"/>
                <w:szCs w:val="20"/>
                <w:shd w:val="clear" w:color="auto" w:fill="FFFFFF" w:themeFill="background1"/>
                <w:lang w:eastAsia="it-IT"/>
              </w:rPr>
              <w:t>^</w:t>
            </w:r>
          </w:p>
          <w:p w:rsidR="00F74AF8" w:rsidRPr="00F74AF8" w:rsidRDefault="00F74AF8" w:rsidP="00F74AF8">
            <w:pPr>
              <w:spacing w:after="0" w:line="240" w:lineRule="auto"/>
              <w:jc w:val="both"/>
              <w:rPr>
                <w:rFonts w:ascii="Arial Narrow" w:hAnsi="Arial Narrow"/>
              </w:rPr>
            </w:pPr>
            <w:r w:rsidRPr="00F74AF8">
              <w:rPr>
                <w:rFonts w:ascii="Arial Narrow" w:hAnsi="Arial Narrow"/>
                <w:sz w:val="20"/>
                <w:szCs w:val="20"/>
              </w:rPr>
              <w:t>Usare in modo autonomo e consap</w:t>
            </w:r>
            <w:r w:rsidRPr="00F74AF8">
              <w:rPr>
                <w:rFonts w:ascii="Arial Narrow" w:hAnsi="Arial Narrow"/>
                <w:sz w:val="20"/>
                <w:szCs w:val="20"/>
              </w:rPr>
              <w:t>e</w:t>
            </w:r>
            <w:r w:rsidRPr="00F74AF8">
              <w:rPr>
                <w:rFonts w:ascii="Arial Narrow" w:hAnsi="Arial Narrow"/>
                <w:sz w:val="20"/>
                <w:szCs w:val="20"/>
              </w:rPr>
              <w:t>vole le strategie per controllare la propria produzione e per riflettere s</w:t>
            </w:r>
            <w:r w:rsidRPr="00F74AF8">
              <w:rPr>
                <w:rFonts w:ascii="Arial Narrow" w:hAnsi="Arial Narrow"/>
                <w:sz w:val="20"/>
                <w:szCs w:val="20"/>
              </w:rPr>
              <w:t>u</w:t>
            </w:r>
            <w:r w:rsidRPr="00F74AF8">
              <w:rPr>
                <w:rFonts w:ascii="Arial Narrow" w:hAnsi="Arial Narrow"/>
                <w:sz w:val="20"/>
                <w:szCs w:val="20"/>
              </w:rPr>
              <w:t>gli errori.</w:t>
            </w:r>
          </w:p>
          <w:p w:rsidR="00F74AF8" w:rsidRPr="00F74AF8" w:rsidRDefault="00F74AF8" w:rsidP="00F74AF8">
            <w:pPr>
              <w:spacing w:after="0" w:line="240" w:lineRule="auto"/>
              <w:jc w:val="both"/>
              <w:rPr>
                <w:rFonts w:ascii="Arial Narrow" w:hAnsi="Arial Narrow"/>
              </w:rPr>
            </w:pPr>
            <w:r w:rsidRPr="00F74AF8">
              <w:rPr>
                <w:rFonts w:ascii="Arial Narrow" w:hAnsi="Arial Narrow"/>
                <w:sz w:val="20"/>
                <w:szCs w:val="20"/>
              </w:rPr>
              <w:t>Metodologie e strumenti di ricerca dell'informazione: schedari, dizionari, indici, testimonianze, reperti.</w:t>
            </w:r>
          </w:p>
          <w:p w:rsidR="00F74AF8" w:rsidRPr="00F74AF8" w:rsidRDefault="00F74AF8" w:rsidP="00F74AF8">
            <w:pPr>
              <w:spacing w:after="0" w:line="240" w:lineRule="auto"/>
              <w:jc w:val="both"/>
              <w:rPr>
                <w:rFonts w:ascii="Arial Narrow" w:hAnsi="Arial Narrow"/>
              </w:rPr>
            </w:pPr>
            <w:r w:rsidRPr="00F74AF8">
              <w:rPr>
                <w:rFonts w:ascii="Arial Narrow" w:hAnsi="Arial Narrow"/>
                <w:sz w:val="20"/>
                <w:szCs w:val="20"/>
              </w:rPr>
              <w:t>Metodologie e strumenti di organizz</w:t>
            </w:r>
            <w:r w:rsidRPr="00F74AF8">
              <w:rPr>
                <w:rFonts w:ascii="Arial Narrow" w:hAnsi="Arial Narrow"/>
                <w:sz w:val="20"/>
                <w:szCs w:val="20"/>
              </w:rPr>
              <w:t>a</w:t>
            </w:r>
            <w:r w:rsidRPr="00F74AF8">
              <w:rPr>
                <w:rFonts w:ascii="Arial Narrow" w:hAnsi="Arial Narrow"/>
                <w:sz w:val="20"/>
                <w:szCs w:val="20"/>
              </w:rPr>
              <w:t>zione delle informazioni:sintesi, sc</w:t>
            </w:r>
            <w:r w:rsidRPr="00F74AF8">
              <w:rPr>
                <w:rFonts w:ascii="Arial Narrow" w:hAnsi="Arial Narrow"/>
                <w:sz w:val="20"/>
                <w:szCs w:val="20"/>
              </w:rPr>
              <w:t>a</w:t>
            </w:r>
            <w:r w:rsidRPr="00F74AF8">
              <w:rPr>
                <w:rFonts w:ascii="Arial Narrow" w:hAnsi="Arial Narrow"/>
                <w:sz w:val="20"/>
                <w:szCs w:val="20"/>
              </w:rPr>
              <w:t>lette, grafici, tabelle, diagrammi, lett</w:t>
            </w:r>
            <w:r w:rsidRPr="00F74AF8">
              <w:rPr>
                <w:rFonts w:ascii="Arial Narrow" w:hAnsi="Arial Narrow"/>
                <w:sz w:val="20"/>
                <w:szCs w:val="20"/>
              </w:rPr>
              <w:t>u</w:t>
            </w:r>
            <w:r w:rsidRPr="00F74AF8">
              <w:rPr>
                <w:rFonts w:ascii="Arial Narrow" w:hAnsi="Arial Narrow"/>
                <w:sz w:val="20"/>
                <w:szCs w:val="20"/>
              </w:rPr>
              <w:t>ra di mappe.</w:t>
            </w:r>
          </w:p>
          <w:p w:rsidR="00F74AF8" w:rsidRPr="00F74AF8" w:rsidRDefault="00F74AF8" w:rsidP="00F74AF8">
            <w:pPr>
              <w:spacing w:after="0" w:line="240" w:lineRule="auto"/>
              <w:jc w:val="both"/>
              <w:rPr>
                <w:rFonts w:ascii="Arial Narrow" w:hAnsi="Arial Narrow"/>
              </w:rPr>
            </w:pPr>
            <w:r w:rsidRPr="00F74AF8">
              <w:rPr>
                <w:rFonts w:ascii="Arial Narrow" w:hAnsi="Arial Narrow"/>
                <w:sz w:val="20"/>
                <w:szCs w:val="20"/>
              </w:rPr>
              <w:t>Strategie di memorizzazione.</w:t>
            </w:r>
          </w:p>
          <w:p w:rsidR="00F74AF8" w:rsidRPr="00F74AF8" w:rsidRDefault="00F74AF8" w:rsidP="00F74AF8">
            <w:pPr>
              <w:spacing w:after="0" w:line="240" w:lineRule="auto"/>
              <w:jc w:val="both"/>
              <w:rPr>
                <w:rFonts w:ascii="Arial Narrow" w:hAnsi="Arial Narrow"/>
              </w:rPr>
            </w:pPr>
            <w:r w:rsidRPr="00F74AF8">
              <w:rPr>
                <w:rFonts w:ascii="Arial Narrow" w:hAnsi="Arial Narrow"/>
                <w:sz w:val="20"/>
                <w:szCs w:val="20"/>
              </w:rPr>
              <w:t>Stili cognitivi e di apprendimento, strategie di studio.</w:t>
            </w:r>
          </w:p>
          <w:p w:rsidR="00F74AF8" w:rsidRPr="00F74AF8" w:rsidRDefault="00F74AF8" w:rsidP="00F74AF8">
            <w:pPr>
              <w:spacing w:after="0" w:line="240" w:lineRule="auto"/>
              <w:jc w:val="both"/>
              <w:rPr>
                <w:rFonts w:ascii="Arial Narrow" w:hAnsi="Arial Narrow"/>
              </w:rPr>
            </w:pPr>
            <w:r w:rsidRPr="00F74AF8">
              <w:rPr>
                <w:rFonts w:ascii="Arial Narrow" w:hAnsi="Arial Narrow"/>
                <w:sz w:val="20"/>
                <w:szCs w:val="20"/>
              </w:rPr>
              <w:t>Strategie di autoregolazione e di o</w:t>
            </w:r>
            <w:r w:rsidRPr="00F74AF8">
              <w:rPr>
                <w:rFonts w:ascii="Arial Narrow" w:hAnsi="Arial Narrow"/>
                <w:sz w:val="20"/>
                <w:szCs w:val="20"/>
              </w:rPr>
              <w:t>r</w:t>
            </w:r>
            <w:r w:rsidRPr="00F74AF8">
              <w:rPr>
                <w:rFonts w:ascii="Arial Narrow" w:hAnsi="Arial Narrow"/>
                <w:sz w:val="20"/>
                <w:szCs w:val="20"/>
              </w:rPr>
              <w:t>ganizzazione del tempo</w:t>
            </w:r>
          </w:p>
          <w:p w:rsidR="00F74AF8" w:rsidRPr="00F74AF8" w:rsidRDefault="00F74AF8" w:rsidP="00F74AF8">
            <w:pPr>
              <w:shd w:val="clear" w:color="auto" w:fill="FFFFFF" w:themeFill="background1"/>
              <w:spacing w:after="0" w:line="240" w:lineRule="auto"/>
              <w:jc w:val="both"/>
              <w:rPr>
                <w:b/>
              </w:rPr>
            </w:pPr>
            <w:r w:rsidRPr="00F74AF8">
              <w:rPr>
                <w:rFonts w:ascii="Arial Narrow" w:hAnsi="Arial Narrow" w:cs="Arial Narrow"/>
                <w:b/>
                <w:sz w:val="20"/>
                <w:szCs w:val="20"/>
                <w:shd w:val="clear" w:color="auto" w:fill="FFFFFF" w:themeFill="background1"/>
                <w:lang w:eastAsia="it-IT"/>
              </w:rPr>
              <w:t xml:space="preserve">CLASSE </w:t>
            </w:r>
            <w:r>
              <w:rPr>
                <w:rFonts w:ascii="Arial Narrow" w:hAnsi="Arial Narrow" w:cs="Arial Narrow"/>
                <w:b/>
                <w:sz w:val="20"/>
                <w:szCs w:val="20"/>
                <w:shd w:val="clear" w:color="auto" w:fill="FFFFFF" w:themeFill="background1"/>
                <w:lang w:eastAsia="it-IT"/>
              </w:rPr>
              <w:t>5^</w:t>
            </w:r>
          </w:p>
          <w:p w:rsidR="00521BD5" w:rsidRPr="00B76CBC" w:rsidRDefault="00521BD5" w:rsidP="00F74AF8">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Metodologie e strumenti di ricerca dell’informazione: bibliografie, sch</w:t>
            </w:r>
            <w:r w:rsidRPr="00B76CBC">
              <w:rPr>
                <w:rFonts w:ascii="Arial Narrow" w:eastAsia="Arial Narrow" w:hAnsi="Arial Narrow" w:cs="Arial Narrow"/>
                <w:sz w:val="20"/>
                <w:szCs w:val="20"/>
                <w:lang w:eastAsia="it-IT"/>
              </w:rPr>
              <w:t>e</w:t>
            </w:r>
            <w:r w:rsidRPr="00B76CBC">
              <w:rPr>
                <w:rFonts w:ascii="Arial Narrow" w:eastAsia="Arial Narrow" w:hAnsi="Arial Narrow" w:cs="Arial Narrow"/>
                <w:sz w:val="20"/>
                <w:szCs w:val="20"/>
                <w:lang w:eastAsia="it-IT"/>
              </w:rPr>
              <w:t xml:space="preserve">dari, dizionari, indici, motori di ricerca, </w:t>
            </w:r>
            <w:r w:rsidRPr="00B76CBC">
              <w:rPr>
                <w:rFonts w:ascii="Arial Narrow" w:eastAsia="Arial Narrow" w:hAnsi="Arial Narrow" w:cs="Arial Narrow"/>
                <w:sz w:val="20"/>
                <w:szCs w:val="20"/>
                <w:lang w:eastAsia="it-IT"/>
              </w:rPr>
              <w:lastRenderedPageBreak/>
              <w:t>testimonianze, reperti</w:t>
            </w:r>
          </w:p>
          <w:p w:rsidR="00521BD5" w:rsidRPr="00B76CBC" w:rsidRDefault="00521BD5" w:rsidP="00F74AF8">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Metodologie e strumenti di organizz</w:t>
            </w:r>
            <w:r w:rsidRPr="00B76CBC">
              <w:rPr>
                <w:rFonts w:ascii="Arial Narrow" w:eastAsia="Arial Narrow" w:hAnsi="Arial Narrow" w:cs="Arial Narrow"/>
                <w:sz w:val="20"/>
                <w:szCs w:val="20"/>
                <w:lang w:eastAsia="it-IT"/>
              </w:rPr>
              <w:t>a</w:t>
            </w:r>
            <w:r w:rsidRPr="00B76CBC">
              <w:rPr>
                <w:rFonts w:ascii="Arial Narrow" w:eastAsia="Arial Narrow" w:hAnsi="Arial Narrow" w:cs="Arial Narrow"/>
                <w:sz w:val="20"/>
                <w:szCs w:val="20"/>
                <w:lang w:eastAsia="it-IT"/>
              </w:rPr>
              <w:t>zione delle informazioni: sintesi, sc</w:t>
            </w:r>
            <w:r w:rsidRPr="00B76CBC">
              <w:rPr>
                <w:rFonts w:ascii="Arial Narrow" w:eastAsia="Arial Narrow" w:hAnsi="Arial Narrow" w:cs="Arial Narrow"/>
                <w:sz w:val="20"/>
                <w:szCs w:val="20"/>
                <w:lang w:eastAsia="it-IT"/>
              </w:rPr>
              <w:t>a</w:t>
            </w:r>
            <w:r w:rsidRPr="00B76CBC">
              <w:rPr>
                <w:rFonts w:ascii="Arial Narrow" w:eastAsia="Arial Narrow" w:hAnsi="Arial Narrow" w:cs="Arial Narrow"/>
                <w:sz w:val="20"/>
                <w:szCs w:val="20"/>
                <w:lang w:eastAsia="it-IT"/>
              </w:rPr>
              <w:t>lette, grafici, tabelle, diagrammi, mappe concettuali</w:t>
            </w:r>
          </w:p>
          <w:p w:rsidR="00521BD5" w:rsidRPr="00B76CBC" w:rsidRDefault="00521BD5" w:rsidP="00F74AF8">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Leggi della memoria e strategie di memorizzazione</w:t>
            </w:r>
          </w:p>
          <w:p w:rsidR="00521BD5" w:rsidRPr="00B76CBC" w:rsidRDefault="00521BD5" w:rsidP="00F74AF8">
            <w:pPr>
              <w:spacing w:after="0" w:line="240" w:lineRule="auto"/>
              <w:jc w:val="both"/>
              <w:rPr>
                <w:rFonts w:ascii="Arial Narrow" w:eastAsia="Arial Narrow" w:hAnsi="Arial Narrow" w:cs="Arial Narrow"/>
                <w:sz w:val="20"/>
                <w:szCs w:val="20"/>
                <w:shd w:val="clear" w:color="auto" w:fill="FFFF00"/>
                <w:lang w:eastAsia="it-IT"/>
              </w:rPr>
            </w:pPr>
            <w:r w:rsidRPr="00B76CBC">
              <w:rPr>
                <w:rFonts w:ascii="Arial Narrow" w:eastAsia="Arial Narrow" w:hAnsi="Arial Narrow" w:cs="Arial Narrow"/>
                <w:sz w:val="20"/>
                <w:szCs w:val="20"/>
                <w:lang w:eastAsia="it-IT"/>
              </w:rPr>
              <w:t>Stili cognitivi e di apprendimento; strategie di studio</w:t>
            </w:r>
          </w:p>
          <w:p w:rsidR="00521BD5" w:rsidRPr="00F74AF8" w:rsidRDefault="00521BD5" w:rsidP="00F74AF8">
            <w:pPr>
              <w:spacing w:after="0" w:line="240" w:lineRule="auto"/>
              <w:jc w:val="both"/>
              <w:rPr>
                <w:rFonts w:ascii="Arial Narrow" w:eastAsia="Arial Narrow" w:hAnsi="Arial Narrow" w:cs="Arial Narrow"/>
                <w:sz w:val="20"/>
                <w:szCs w:val="20"/>
                <w:lang w:eastAsia="it-IT"/>
              </w:rPr>
            </w:pPr>
            <w:r w:rsidRPr="00B76CBC">
              <w:rPr>
                <w:rFonts w:ascii="Arial Narrow" w:eastAsia="Arial Narrow" w:hAnsi="Arial Narrow" w:cs="Arial Narrow"/>
                <w:sz w:val="20"/>
                <w:szCs w:val="20"/>
                <w:lang w:eastAsia="it-IT"/>
              </w:rPr>
              <w:t>Strategie di autoregolazione e di o</w:t>
            </w:r>
            <w:r w:rsidRPr="00B76CBC">
              <w:rPr>
                <w:rFonts w:ascii="Arial Narrow" w:eastAsia="Arial Narrow" w:hAnsi="Arial Narrow" w:cs="Arial Narrow"/>
                <w:sz w:val="20"/>
                <w:szCs w:val="20"/>
                <w:lang w:eastAsia="it-IT"/>
              </w:rPr>
              <w:t>r</w:t>
            </w:r>
            <w:r w:rsidRPr="00B76CBC">
              <w:rPr>
                <w:rFonts w:ascii="Arial Narrow" w:eastAsia="Arial Narrow" w:hAnsi="Arial Narrow" w:cs="Arial Narrow"/>
                <w:sz w:val="20"/>
                <w:szCs w:val="20"/>
                <w:lang w:eastAsia="it-IT"/>
              </w:rPr>
              <w:t>ganizzazione del tempo, delle priorità, delle risorse</w:t>
            </w:r>
          </w:p>
        </w:tc>
      </w:tr>
    </w:tbl>
    <w:p w:rsidR="00883CCB" w:rsidRDefault="00883CCB">
      <w:pPr>
        <w:spacing w:after="0" w:line="240" w:lineRule="auto"/>
        <w:rPr>
          <w:rFonts w:ascii="Arial Narrow" w:hAnsi="Arial Narrow" w:cs="Arial"/>
          <w:i/>
          <w:sz w:val="16"/>
          <w:szCs w:val="16"/>
        </w:rPr>
      </w:pPr>
    </w:p>
    <w:p w:rsidR="00883CCB" w:rsidRDefault="00883CCB">
      <w:pPr>
        <w:spacing w:after="0" w:line="240" w:lineRule="auto"/>
        <w:rPr>
          <w:rFonts w:ascii="Arial Narrow" w:hAnsi="Arial Narrow" w:cs="Arial"/>
          <w:i/>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922"/>
        <w:gridCol w:w="7227"/>
        <w:gridCol w:w="4594"/>
      </w:tblGrid>
      <w:tr w:rsidR="00883CCB">
        <w:tc>
          <w:tcPr>
            <w:tcW w:w="5000" w:type="pct"/>
            <w:gridSpan w:val="3"/>
            <w:shd w:val="clear" w:color="auto" w:fill="92CDDC"/>
          </w:tcPr>
          <w:p w:rsidR="00883CCB" w:rsidRDefault="00883CCB">
            <w:pPr>
              <w:spacing w:after="0" w:line="240" w:lineRule="auto"/>
              <w:jc w:val="center"/>
              <w:outlineLvl w:val="1"/>
              <w:rPr>
                <w:rFonts w:ascii="Arial Narrow" w:hAnsi="Arial Narrow" w:cs="Arial"/>
                <w:b/>
                <w:i/>
              </w:rPr>
            </w:pPr>
          </w:p>
          <w:p w:rsidR="00883CCB" w:rsidRPr="00B76CBC" w:rsidRDefault="00AB6858">
            <w:pPr>
              <w:spacing w:after="0" w:line="240" w:lineRule="auto"/>
              <w:jc w:val="center"/>
              <w:outlineLvl w:val="1"/>
              <w:rPr>
                <w:rFonts w:ascii="Arial Narrow" w:hAnsi="Arial Narrow" w:cs="Arial"/>
                <w:b/>
                <w:i/>
                <w:sz w:val="24"/>
              </w:rPr>
            </w:pPr>
            <w:r w:rsidRPr="00B76CBC">
              <w:rPr>
                <w:rFonts w:ascii="Arial Narrow" w:hAnsi="Arial Narrow" w:cs="Arial"/>
                <w:b/>
                <w:i/>
                <w:sz w:val="24"/>
              </w:rPr>
              <w:t>SEZIONE A: Traguardi formativi</w:t>
            </w:r>
          </w:p>
          <w:p w:rsidR="00883CCB" w:rsidRDefault="00883CCB">
            <w:pPr>
              <w:spacing w:after="0" w:line="240" w:lineRule="auto"/>
              <w:jc w:val="center"/>
              <w:outlineLvl w:val="1"/>
              <w:rPr>
                <w:rFonts w:ascii="Arial Narrow" w:hAnsi="Arial Narrow" w:cs="Arial"/>
                <w:b/>
                <w:sz w:val="18"/>
                <w:szCs w:val="18"/>
              </w:rPr>
            </w:pPr>
          </w:p>
        </w:tc>
      </w:tr>
      <w:tr w:rsidR="00883CCB">
        <w:tc>
          <w:tcPr>
            <w:tcW w:w="991" w:type="pct"/>
            <w:shd w:val="clear" w:color="auto" w:fill="92CDDC"/>
            <w:vAlign w:val="center"/>
          </w:tcPr>
          <w:p w:rsidR="00883CCB" w:rsidRPr="00B76CBC" w:rsidRDefault="00AB6858">
            <w:pPr>
              <w:spacing w:after="0" w:line="240" w:lineRule="auto"/>
              <w:jc w:val="center"/>
              <w:outlineLvl w:val="1"/>
              <w:rPr>
                <w:rFonts w:ascii="Arial Narrow" w:hAnsi="Arial Narrow" w:cs="Arial"/>
                <w:b/>
                <w:sz w:val="20"/>
                <w:szCs w:val="20"/>
              </w:rPr>
            </w:pPr>
            <w:r w:rsidRPr="00B76CBC">
              <w:rPr>
                <w:rFonts w:ascii="Arial Narrow" w:hAnsi="Arial Narrow" w:cs="Arial"/>
                <w:b/>
                <w:sz w:val="20"/>
                <w:szCs w:val="20"/>
              </w:rPr>
              <w:t>COMPETENZA CHIAVE EUROPEA:</w:t>
            </w:r>
          </w:p>
        </w:tc>
        <w:tc>
          <w:tcPr>
            <w:tcW w:w="4009" w:type="pct"/>
            <w:gridSpan w:val="2"/>
            <w:shd w:val="clear" w:color="auto" w:fill="auto"/>
          </w:tcPr>
          <w:p w:rsidR="00883CCB" w:rsidRPr="00B76CBC" w:rsidRDefault="00AB6858">
            <w:pPr>
              <w:spacing w:after="0" w:line="240" w:lineRule="auto"/>
              <w:jc w:val="both"/>
              <w:outlineLvl w:val="1"/>
              <w:rPr>
                <w:rFonts w:ascii="Arial Narrow" w:hAnsi="Arial Narrow" w:cs="Arial"/>
                <w:b/>
                <w:sz w:val="20"/>
                <w:szCs w:val="20"/>
              </w:rPr>
            </w:pPr>
            <w:r w:rsidRPr="00B76CBC">
              <w:rPr>
                <w:rFonts w:ascii="Arial Narrow" w:hAnsi="Arial Narrow" w:cs="Arial"/>
                <w:b/>
                <w:sz w:val="20"/>
                <w:szCs w:val="20"/>
              </w:rPr>
              <w:t>IMPARARE A IMPARARE</w:t>
            </w:r>
          </w:p>
        </w:tc>
      </w:tr>
      <w:tr w:rsidR="00883CCB">
        <w:tc>
          <w:tcPr>
            <w:tcW w:w="991" w:type="pct"/>
            <w:shd w:val="clear" w:color="auto" w:fill="92CDDC"/>
            <w:vAlign w:val="center"/>
          </w:tcPr>
          <w:p w:rsidR="00883CCB" w:rsidRPr="00B76CBC" w:rsidRDefault="00AB6858">
            <w:pPr>
              <w:pStyle w:val="TableContents"/>
              <w:jc w:val="center"/>
              <w:rPr>
                <w:rFonts w:ascii="Arial Narrow" w:hAnsi="Arial Narrow" w:cs="Arial"/>
                <w:b/>
                <w:color w:val="000000"/>
                <w:sz w:val="20"/>
                <w:szCs w:val="20"/>
                <w:lang w:val="it-IT"/>
              </w:rPr>
            </w:pPr>
            <w:r w:rsidRPr="00B76CBC">
              <w:rPr>
                <w:rFonts w:ascii="Arial Narrow" w:hAnsi="Arial Narrow" w:cs="Arial"/>
                <w:b/>
                <w:color w:val="000000"/>
                <w:sz w:val="20"/>
                <w:szCs w:val="20"/>
                <w:lang w:val="it-IT"/>
              </w:rPr>
              <w:t>Fonti di legittimazione:</w:t>
            </w:r>
          </w:p>
        </w:tc>
        <w:tc>
          <w:tcPr>
            <w:tcW w:w="4009" w:type="pct"/>
            <w:gridSpan w:val="2"/>
            <w:shd w:val="clear" w:color="auto" w:fill="auto"/>
          </w:tcPr>
          <w:p w:rsidR="00883CCB" w:rsidRPr="00B76CBC" w:rsidRDefault="00AB6858">
            <w:pPr>
              <w:pStyle w:val="TableContents"/>
              <w:rPr>
                <w:rFonts w:ascii="Arial Narrow" w:hAnsi="Arial Narrow" w:cs="Arial"/>
                <w:sz w:val="20"/>
                <w:szCs w:val="20"/>
                <w:lang w:val="it-IT"/>
              </w:rPr>
            </w:pPr>
            <w:r w:rsidRPr="00B76CBC">
              <w:rPr>
                <w:rFonts w:ascii="Arial Narrow" w:hAnsi="Arial Narrow" w:cs="Arial"/>
                <w:sz w:val="20"/>
                <w:szCs w:val="20"/>
                <w:lang w:val="it-IT"/>
              </w:rPr>
              <w:t>Raccomandazione del Parlamento Europeo e del Consiglio 18.12.2006</w:t>
            </w:r>
          </w:p>
          <w:p w:rsidR="00883CCB" w:rsidRPr="00B76CBC" w:rsidRDefault="00AB6858">
            <w:pPr>
              <w:pStyle w:val="TableContents"/>
              <w:rPr>
                <w:rFonts w:ascii="Arial Narrow" w:hAnsi="Arial Narrow" w:cs="Arial"/>
                <w:sz w:val="20"/>
                <w:szCs w:val="20"/>
                <w:lang w:val="it-IT"/>
              </w:rPr>
            </w:pPr>
            <w:r w:rsidRPr="00B76CBC">
              <w:rPr>
                <w:rFonts w:ascii="Arial Narrow" w:hAnsi="Arial Narrow" w:cs="Arial"/>
                <w:sz w:val="20"/>
                <w:szCs w:val="20"/>
                <w:lang w:val="it-IT"/>
              </w:rPr>
              <w:t>Indicazioni Nazionali per il Curricolo 2012</w:t>
            </w:r>
          </w:p>
        </w:tc>
      </w:tr>
      <w:tr w:rsidR="00883CCB">
        <w:tc>
          <w:tcPr>
            <w:tcW w:w="5000" w:type="pct"/>
            <w:gridSpan w:val="3"/>
            <w:shd w:val="clear" w:color="auto" w:fill="92CDDC"/>
            <w:vAlign w:val="center"/>
          </w:tcPr>
          <w:p w:rsidR="00883CCB" w:rsidRPr="00B76CBC" w:rsidRDefault="00AB6858">
            <w:pPr>
              <w:pStyle w:val="TableContents"/>
              <w:jc w:val="center"/>
              <w:rPr>
                <w:rFonts w:ascii="Arial Narrow" w:hAnsi="Arial Narrow" w:cs="Arial"/>
                <w:b/>
                <w:sz w:val="20"/>
                <w:szCs w:val="20"/>
                <w:lang w:val="it-IT"/>
              </w:rPr>
            </w:pPr>
            <w:r w:rsidRPr="00B76CBC">
              <w:rPr>
                <w:rFonts w:ascii="Arial Narrow" w:hAnsi="Arial Narrow" w:cs="Arial"/>
                <w:b/>
                <w:sz w:val="20"/>
                <w:szCs w:val="20"/>
                <w:lang w:val="it-IT"/>
              </w:rPr>
              <w:t>FINE SCUOLA SECONDARIA DI PRIMO GRADO</w:t>
            </w:r>
          </w:p>
        </w:tc>
      </w:tr>
      <w:tr w:rsidR="00883CCB">
        <w:trPr>
          <w:trHeight w:val="384"/>
        </w:trPr>
        <w:tc>
          <w:tcPr>
            <w:tcW w:w="991" w:type="pct"/>
            <w:shd w:val="clear" w:color="auto" w:fill="92CDDC"/>
            <w:vAlign w:val="center"/>
          </w:tcPr>
          <w:p w:rsidR="00883CCB" w:rsidRPr="00B76CBC" w:rsidRDefault="00AB6858">
            <w:pPr>
              <w:spacing w:after="0" w:line="240" w:lineRule="auto"/>
              <w:jc w:val="center"/>
              <w:rPr>
                <w:rFonts w:ascii="Arial Narrow" w:hAnsi="Arial Narrow" w:cs="Arial"/>
                <w:b/>
                <w:sz w:val="20"/>
                <w:szCs w:val="20"/>
              </w:rPr>
            </w:pPr>
            <w:r w:rsidRPr="00B76CBC">
              <w:rPr>
                <w:rFonts w:ascii="Arial Narrow" w:hAnsi="Arial Narrow" w:cs="Arial"/>
                <w:b/>
                <w:sz w:val="20"/>
                <w:szCs w:val="20"/>
              </w:rPr>
              <w:t>COMPETENZE SPECIFICHE</w:t>
            </w:r>
          </w:p>
        </w:tc>
        <w:tc>
          <w:tcPr>
            <w:tcW w:w="2451" w:type="pct"/>
            <w:shd w:val="clear" w:color="auto" w:fill="92CDDC"/>
            <w:vAlign w:val="center"/>
          </w:tcPr>
          <w:p w:rsidR="00883CCB" w:rsidRPr="00B76CBC" w:rsidRDefault="00AB6858">
            <w:pPr>
              <w:jc w:val="center"/>
              <w:rPr>
                <w:rFonts w:ascii="Arial Narrow" w:hAnsi="Arial Narrow" w:cs="Arial"/>
                <w:b/>
                <w:sz w:val="20"/>
                <w:szCs w:val="20"/>
              </w:rPr>
            </w:pPr>
            <w:r w:rsidRPr="00B76CBC">
              <w:rPr>
                <w:rFonts w:ascii="Arial Narrow" w:hAnsi="Arial Narrow" w:cs="Arial"/>
                <w:b/>
                <w:sz w:val="20"/>
                <w:szCs w:val="20"/>
              </w:rPr>
              <w:t>ABILITA’</w:t>
            </w:r>
          </w:p>
        </w:tc>
        <w:tc>
          <w:tcPr>
            <w:tcW w:w="1558" w:type="pct"/>
            <w:shd w:val="clear" w:color="auto" w:fill="92CDDC"/>
            <w:vAlign w:val="center"/>
          </w:tcPr>
          <w:p w:rsidR="00883CCB" w:rsidRPr="00B76CBC" w:rsidRDefault="00AB6858">
            <w:pPr>
              <w:jc w:val="center"/>
              <w:rPr>
                <w:rFonts w:ascii="Arial Narrow" w:hAnsi="Arial Narrow" w:cs="Arial"/>
                <w:b/>
                <w:sz w:val="20"/>
                <w:szCs w:val="20"/>
              </w:rPr>
            </w:pPr>
            <w:r w:rsidRPr="00B76CBC">
              <w:rPr>
                <w:rFonts w:ascii="Arial Narrow" w:hAnsi="Arial Narrow" w:cs="Arial"/>
                <w:b/>
                <w:sz w:val="20"/>
                <w:szCs w:val="20"/>
              </w:rPr>
              <w:t>CONOSCENZE</w:t>
            </w:r>
          </w:p>
        </w:tc>
      </w:tr>
      <w:tr w:rsidR="00883CCB">
        <w:trPr>
          <w:trHeight w:val="951"/>
        </w:trPr>
        <w:tc>
          <w:tcPr>
            <w:tcW w:w="991" w:type="pct"/>
            <w:shd w:val="clear" w:color="auto" w:fill="auto"/>
          </w:tcPr>
          <w:p w:rsidR="00883CCB" w:rsidRPr="00B76CBC" w:rsidRDefault="00AB6858" w:rsidP="00B76CBC">
            <w:pPr>
              <w:autoSpaceDE w:val="0"/>
              <w:autoSpaceDN w:val="0"/>
              <w:adjustRightInd w:val="0"/>
              <w:spacing w:after="0" w:line="240" w:lineRule="auto"/>
              <w:jc w:val="both"/>
              <w:rPr>
                <w:rFonts w:ascii="Arial Narrow" w:hAnsi="Arial Narrow" w:cs="Helvetica-Narrow"/>
                <w:sz w:val="20"/>
                <w:szCs w:val="20"/>
                <w:lang w:eastAsia="it-IT"/>
              </w:rPr>
            </w:pPr>
            <w:r w:rsidRPr="00B76CBC">
              <w:rPr>
                <w:rFonts w:ascii="Arial Narrow" w:hAnsi="Arial Narrow" w:cs="Helvetica-Narrow"/>
                <w:sz w:val="20"/>
                <w:szCs w:val="20"/>
                <w:lang w:eastAsia="it-IT"/>
              </w:rPr>
              <w:t>Acquisire ed interpretare l’informazione</w:t>
            </w:r>
          </w:p>
          <w:p w:rsidR="00883CCB" w:rsidRPr="00B76CBC" w:rsidRDefault="00883CCB" w:rsidP="00B76CBC">
            <w:pPr>
              <w:autoSpaceDE w:val="0"/>
              <w:autoSpaceDN w:val="0"/>
              <w:adjustRightInd w:val="0"/>
              <w:spacing w:after="0" w:line="240" w:lineRule="auto"/>
              <w:jc w:val="both"/>
              <w:rPr>
                <w:rFonts w:ascii="Arial Narrow" w:hAnsi="Arial Narrow" w:cs="Helvetica-Narrow"/>
                <w:sz w:val="20"/>
                <w:szCs w:val="20"/>
                <w:lang w:eastAsia="it-IT"/>
              </w:rPr>
            </w:pPr>
          </w:p>
          <w:p w:rsidR="00883CCB" w:rsidRPr="00B76CBC" w:rsidRDefault="00AB6858" w:rsidP="00B76CBC">
            <w:pPr>
              <w:autoSpaceDE w:val="0"/>
              <w:autoSpaceDN w:val="0"/>
              <w:adjustRightInd w:val="0"/>
              <w:spacing w:after="0" w:line="240" w:lineRule="auto"/>
              <w:jc w:val="both"/>
              <w:rPr>
                <w:rFonts w:ascii="Arial Narrow" w:hAnsi="Arial Narrow" w:cs="Helvetica-Narrow"/>
                <w:sz w:val="20"/>
                <w:szCs w:val="20"/>
                <w:lang w:eastAsia="it-IT"/>
              </w:rPr>
            </w:pPr>
            <w:r w:rsidRPr="00B76CBC">
              <w:rPr>
                <w:rFonts w:ascii="Arial Narrow" w:hAnsi="Arial Narrow" w:cs="Helvetica-Narrow"/>
                <w:sz w:val="20"/>
                <w:szCs w:val="20"/>
                <w:lang w:eastAsia="it-IT"/>
              </w:rPr>
              <w:t>Individuare collegamenti e relazioni; trasferire in altri contesti</w:t>
            </w:r>
          </w:p>
          <w:p w:rsidR="00883CCB" w:rsidRPr="00B76CBC" w:rsidRDefault="00883CCB" w:rsidP="00B76CBC">
            <w:pPr>
              <w:autoSpaceDE w:val="0"/>
              <w:autoSpaceDN w:val="0"/>
              <w:adjustRightInd w:val="0"/>
              <w:spacing w:after="0" w:line="240" w:lineRule="auto"/>
              <w:jc w:val="both"/>
              <w:rPr>
                <w:rFonts w:ascii="Arial Narrow" w:hAnsi="Arial Narrow" w:cs="Helvetica-Narrow"/>
                <w:sz w:val="20"/>
                <w:szCs w:val="20"/>
                <w:lang w:eastAsia="it-IT"/>
              </w:rPr>
            </w:pPr>
          </w:p>
          <w:p w:rsidR="00883CCB" w:rsidRPr="00B76CBC" w:rsidRDefault="00AB6858" w:rsidP="00B76CBC">
            <w:pPr>
              <w:autoSpaceDE w:val="0"/>
              <w:autoSpaceDN w:val="0"/>
              <w:adjustRightInd w:val="0"/>
              <w:spacing w:after="0" w:line="240" w:lineRule="auto"/>
              <w:jc w:val="both"/>
              <w:rPr>
                <w:rFonts w:ascii="Arial Narrow" w:hAnsi="Arial Narrow" w:cs="Helvetica-Narrow"/>
                <w:sz w:val="20"/>
                <w:szCs w:val="20"/>
                <w:highlight w:val="yellow"/>
                <w:lang w:eastAsia="it-IT"/>
              </w:rPr>
            </w:pPr>
            <w:r w:rsidRPr="00B76CBC">
              <w:rPr>
                <w:rFonts w:ascii="Arial Narrow" w:hAnsi="Arial Narrow" w:cs="Helvetica-Narrow"/>
                <w:sz w:val="20"/>
                <w:szCs w:val="20"/>
                <w:lang w:eastAsia="it-IT"/>
              </w:rPr>
              <w:t>Organizzare il proprio apprendime</w:t>
            </w:r>
            <w:r w:rsidRPr="00B76CBC">
              <w:rPr>
                <w:rFonts w:ascii="Arial Narrow" w:hAnsi="Arial Narrow" w:cs="Helvetica-Narrow"/>
                <w:sz w:val="20"/>
                <w:szCs w:val="20"/>
                <w:lang w:eastAsia="it-IT"/>
              </w:rPr>
              <w:t>n</w:t>
            </w:r>
            <w:r w:rsidRPr="00B76CBC">
              <w:rPr>
                <w:rFonts w:ascii="Arial Narrow" w:hAnsi="Arial Narrow" w:cs="Helvetica-Narrow"/>
                <w:sz w:val="20"/>
                <w:szCs w:val="20"/>
                <w:lang w:eastAsia="it-IT"/>
              </w:rPr>
              <w:t>to, individuando, scegliendo ed utili</w:t>
            </w:r>
            <w:r w:rsidRPr="00B76CBC">
              <w:rPr>
                <w:rFonts w:ascii="Arial Narrow" w:hAnsi="Arial Narrow" w:cs="Helvetica-Narrow"/>
                <w:sz w:val="20"/>
                <w:szCs w:val="20"/>
                <w:lang w:eastAsia="it-IT"/>
              </w:rPr>
              <w:t>z</w:t>
            </w:r>
            <w:r w:rsidRPr="00B76CBC">
              <w:rPr>
                <w:rFonts w:ascii="Arial Narrow" w:hAnsi="Arial Narrow" w:cs="Helvetica-Narrow"/>
                <w:sz w:val="20"/>
                <w:szCs w:val="20"/>
                <w:lang w:eastAsia="it-IT"/>
              </w:rPr>
              <w:t>zando varie fonti e varie modalità di informazione e di anche in funzione dei tempi disponibili, delle proprie strategie e del proprio metodo di st</w:t>
            </w:r>
            <w:r w:rsidRPr="00B76CBC">
              <w:rPr>
                <w:rFonts w:ascii="Arial Narrow" w:hAnsi="Arial Narrow" w:cs="Helvetica-Narrow"/>
                <w:sz w:val="20"/>
                <w:szCs w:val="20"/>
                <w:lang w:eastAsia="it-IT"/>
              </w:rPr>
              <w:t>u</w:t>
            </w:r>
            <w:r w:rsidRPr="00B76CBC">
              <w:rPr>
                <w:rFonts w:ascii="Arial Narrow" w:hAnsi="Arial Narrow" w:cs="Helvetica-Narrow"/>
                <w:sz w:val="20"/>
                <w:szCs w:val="20"/>
                <w:lang w:eastAsia="it-IT"/>
              </w:rPr>
              <w:t>dio e di lavoro</w:t>
            </w:r>
          </w:p>
        </w:tc>
        <w:tc>
          <w:tcPr>
            <w:tcW w:w="2451" w:type="pct"/>
            <w:shd w:val="clear" w:color="auto" w:fill="auto"/>
          </w:tcPr>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Ricavare da fonti diverse (scritte, Internet</w:t>
            </w:r>
            <w:r w:rsidR="00B76CBC" w:rsidRPr="00B76CBC">
              <w:rPr>
                <w:rFonts w:ascii="Arial Narrow" w:hAnsi="Arial Narrow" w:cs="Arial"/>
                <w:sz w:val="20"/>
                <w:szCs w:val="20"/>
              </w:rPr>
              <w:t xml:space="preserve"> …</w:t>
            </w:r>
            <w:r w:rsidRPr="00B76CBC">
              <w:rPr>
                <w:rFonts w:ascii="Arial Narrow" w:hAnsi="Arial Narrow" w:cs="Arial"/>
                <w:sz w:val="20"/>
                <w:szCs w:val="20"/>
              </w:rPr>
              <w:t>.), informazioni utili per i propri scopi (per la prepar</w:t>
            </w:r>
            <w:r w:rsidRPr="00B76CBC">
              <w:rPr>
                <w:rFonts w:ascii="Arial Narrow" w:hAnsi="Arial Narrow" w:cs="Arial"/>
                <w:sz w:val="20"/>
                <w:szCs w:val="20"/>
              </w:rPr>
              <w:t>a</w:t>
            </w:r>
            <w:r w:rsidRPr="00B76CBC">
              <w:rPr>
                <w:rFonts w:ascii="Arial Narrow" w:hAnsi="Arial Narrow" w:cs="Arial"/>
                <w:sz w:val="20"/>
                <w:szCs w:val="20"/>
              </w:rPr>
              <w:t>zione di una semplice esposizione o per scopo di studio)</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Utilizzare indici, schedari, dizionari, motori di ricerca, testimonianze e reperti</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Confrontare le informazioni provenienti da fonti diverse; selezionarle in base all’utilità a seconda del proprio scopo</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Leggere, interpretare, costruire semplici grafici e tabelle; rielaborare e trasformare testi di varie tipologie partendo da materiale noto, sintetizzandoli anche in scalette, riassunti, semplici mappe</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Utilizzare strategie di memorizzazione</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Collegare nuove informazioni ad alcune già possedute</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Correlare conoscenze di diverse aree costruendo semplici collegamenti e quadri di sintesi</w:t>
            </w:r>
          </w:p>
          <w:p w:rsidR="00883CCB" w:rsidRPr="00B76CBC" w:rsidRDefault="00AB6858" w:rsidP="00B76CBC">
            <w:pPr>
              <w:autoSpaceDE w:val="0"/>
              <w:autoSpaceDN w:val="0"/>
              <w:adjustRightInd w:val="0"/>
              <w:spacing w:after="60" w:line="240" w:lineRule="auto"/>
              <w:jc w:val="both"/>
              <w:rPr>
                <w:rFonts w:ascii="Arial Narrow" w:hAnsi="Arial Narrow" w:cs="Arial"/>
                <w:sz w:val="20"/>
                <w:szCs w:val="20"/>
              </w:rPr>
            </w:pPr>
            <w:r w:rsidRPr="00B76CBC">
              <w:rPr>
                <w:rFonts w:ascii="Arial Narrow" w:hAnsi="Arial Narrow" w:cs="Arial"/>
                <w:sz w:val="20"/>
                <w:szCs w:val="20"/>
              </w:rPr>
              <w:t>Contestualizzare le informazioni provenienti da diverse fonti e da diverse aree disciplinari alla propria esperienza; utilizzare le informazioni nella pratica quotidiana e nella soluzione di semplici problemi di esperienza o relativi allo studio</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lastRenderedPageBreak/>
              <w:t>Applicare strategie di studio, come il PQ4R: lettura globale; domande sul testo letto; lettura anal</w:t>
            </w:r>
            <w:r w:rsidRPr="00B76CBC">
              <w:rPr>
                <w:rFonts w:ascii="Arial Narrow" w:hAnsi="Arial Narrow" w:cs="Arial"/>
                <w:sz w:val="20"/>
                <w:szCs w:val="20"/>
              </w:rPr>
              <w:t>i</w:t>
            </w:r>
            <w:r w:rsidRPr="00B76CBC">
              <w:rPr>
                <w:rFonts w:ascii="Arial Narrow" w:hAnsi="Arial Narrow" w:cs="Arial"/>
                <w:sz w:val="20"/>
                <w:szCs w:val="20"/>
              </w:rPr>
              <w:t>tica, riflessione sul testo; ripetizione del contenuto; ripasso del testo, con l’aiuto degli insegnanti</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Descrivere alcune delle proprie modalità di apprendimento</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Regolare i propri percorsi di azione in base ai feed back interni/esterni</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Utilizzare strategie di autocorrezione</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Mantenere la concentrazione sul compito per i tempi necessari</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Organizzare i propri impegni e disporre del materiale a seconda dell’orario settimanale e dei car</w:t>
            </w:r>
            <w:r w:rsidRPr="00B76CBC">
              <w:rPr>
                <w:rFonts w:ascii="Arial Narrow" w:hAnsi="Arial Narrow" w:cs="Arial"/>
                <w:sz w:val="20"/>
                <w:szCs w:val="20"/>
              </w:rPr>
              <w:t>i</w:t>
            </w:r>
            <w:r w:rsidRPr="00B76CBC">
              <w:rPr>
                <w:rFonts w:ascii="Arial Narrow" w:hAnsi="Arial Narrow" w:cs="Arial"/>
                <w:sz w:val="20"/>
                <w:szCs w:val="20"/>
              </w:rPr>
              <w:t>chi di lavoro</w:t>
            </w:r>
          </w:p>
          <w:p w:rsidR="00883CCB" w:rsidRPr="00B76CBC" w:rsidRDefault="00AB6858">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Organizzare le informazioni per riferirle ed eventualmente per la redazione di relazioni, semplici presentazioni, utilizzando anche strumenti tecnologici (programmi di scrittura)</w:t>
            </w:r>
          </w:p>
          <w:p w:rsidR="00883CCB" w:rsidRPr="00B76CBC" w:rsidRDefault="00AB6858" w:rsidP="00B76CBC">
            <w:pPr>
              <w:autoSpaceDE w:val="0"/>
              <w:autoSpaceDN w:val="0"/>
              <w:adjustRightInd w:val="0"/>
              <w:spacing w:after="60" w:line="240" w:lineRule="auto"/>
              <w:rPr>
                <w:rFonts w:ascii="Arial Narrow" w:hAnsi="Arial Narrow" w:cs="Arial"/>
                <w:sz w:val="20"/>
                <w:szCs w:val="20"/>
              </w:rPr>
            </w:pPr>
            <w:r w:rsidRPr="00B76CBC">
              <w:rPr>
                <w:rFonts w:ascii="Arial Narrow" w:hAnsi="Arial Narrow" w:cs="Arial"/>
                <w:sz w:val="20"/>
                <w:szCs w:val="20"/>
              </w:rPr>
              <w:t>Trasferire conoscenze, procedure, soluzioni a contesti simili o diversi</w:t>
            </w:r>
          </w:p>
        </w:tc>
        <w:tc>
          <w:tcPr>
            <w:tcW w:w="1558" w:type="pct"/>
            <w:shd w:val="clear" w:color="auto" w:fill="auto"/>
          </w:tcPr>
          <w:p w:rsidR="00883CCB" w:rsidRPr="00B76CBC" w:rsidRDefault="00AB6858" w:rsidP="00B76CBC">
            <w:pPr>
              <w:autoSpaceDE w:val="0"/>
              <w:autoSpaceDN w:val="0"/>
              <w:adjustRightInd w:val="0"/>
              <w:spacing w:after="120" w:line="240" w:lineRule="auto"/>
              <w:jc w:val="both"/>
              <w:rPr>
                <w:rFonts w:ascii="Arial Narrow" w:hAnsi="Arial Narrow" w:cs="Arial Narrow"/>
                <w:sz w:val="20"/>
                <w:szCs w:val="20"/>
                <w:lang w:eastAsia="it-IT"/>
              </w:rPr>
            </w:pPr>
            <w:r w:rsidRPr="00B76CBC">
              <w:rPr>
                <w:rFonts w:ascii="Arial Narrow" w:hAnsi="Arial Narrow" w:cs="Arial Narrow"/>
                <w:sz w:val="20"/>
                <w:szCs w:val="20"/>
                <w:lang w:eastAsia="it-IT"/>
              </w:rPr>
              <w:lastRenderedPageBreak/>
              <w:t>Metodologie e strumenti di ricerca dell’informazione: bibli</w:t>
            </w:r>
            <w:r w:rsidRPr="00B76CBC">
              <w:rPr>
                <w:rFonts w:ascii="Arial Narrow" w:hAnsi="Arial Narrow" w:cs="Arial Narrow"/>
                <w:sz w:val="20"/>
                <w:szCs w:val="20"/>
                <w:lang w:eastAsia="it-IT"/>
              </w:rPr>
              <w:t>o</w:t>
            </w:r>
            <w:r w:rsidRPr="00B76CBC">
              <w:rPr>
                <w:rFonts w:ascii="Arial Narrow" w:hAnsi="Arial Narrow" w:cs="Arial Narrow"/>
                <w:sz w:val="20"/>
                <w:szCs w:val="20"/>
                <w:lang w:eastAsia="it-IT"/>
              </w:rPr>
              <w:t>grafie, schedari, dizionari, indici, motori di ricerca, testim</w:t>
            </w:r>
            <w:r w:rsidRPr="00B76CBC">
              <w:rPr>
                <w:rFonts w:ascii="Arial Narrow" w:hAnsi="Arial Narrow" w:cs="Arial Narrow"/>
                <w:sz w:val="20"/>
                <w:szCs w:val="20"/>
                <w:lang w:eastAsia="it-IT"/>
              </w:rPr>
              <w:t>o</w:t>
            </w:r>
            <w:r w:rsidRPr="00B76CBC">
              <w:rPr>
                <w:rFonts w:ascii="Arial Narrow" w:hAnsi="Arial Narrow" w:cs="Arial Narrow"/>
                <w:sz w:val="20"/>
                <w:szCs w:val="20"/>
                <w:lang w:eastAsia="it-IT"/>
              </w:rPr>
              <w:t>nianze, reperti</w:t>
            </w:r>
          </w:p>
          <w:p w:rsidR="00883CCB" w:rsidRPr="00B76CBC" w:rsidRDefault="00AB6858" w:rsidP="00B76CBC">
            <w:pPr>
              <w:autoSpaceDE w:val="0"/>
              <w:autoSpaceDN w:val="0"/>
              <w:adjustRightInd w:val="0"/>
              <w:spacing w:after="120" w:line="240" w:lineRule="auto"/>
              <w:jc w:val="both"/>
              <w:rPr>
                <w:rFonts w:ascii="Arial Narrow" w:hAnsi="Arial Narrow" w:cs="Arial Narrow"/>
                <w:sz w:val="20"/>
                <w:szCs w:val="20"/>
                <w:lang w:eastAsia="it-IT"/>
              </w:rPr>
            </w:pPr>
            <w:r w:rsidRPr="00B76CBC">
              <w:rPr>
                <w:rFonts w:ascii="Arial Narrow" w:hAnsi="Arial Narrow" w:cs="Arial Narrow"/>
                <w:sz w:val="20"/>
                <w:szCs w:val="20"/>
                <w:lang w:eastAsia="it-IT"/>
              </w:rPr>
              <w:t>Metodologie e strumenti di organizzazione delle informazi</w:t>
            </w:r>
            <w:r w:rsidRPr="00B76CBC">
              <w:rPr>
                <w:rFonts w:ascii="Arial Narrow" w:hAnsi="Arial Narrow" w:cs="Arial Narrow"/>
                <w:sz w:val="20"/>
                <w:szCs w:val="20"/>
                <w:lang w:eastAsia="it-IT"/>
              </w:rPr>
              <w:t>o</w:t>
            </w:r>
            <w:r w:rsidRPr="00B76CBC">
              <w:rPr>
                <w:rFonts w:ascii="Arial Narrow" w:hAnsi="Arial Narrow" w:cs="Arial Narrow"/>
                <w:sz w:val="20"/>
                <w:szCs w:val="20"/>
                <w:lang w:eastAsia="it-IT"/>
              </w:rPr>
              <w:t>ni: sintesi, scalette, grafici, tabelle, diagrammi, mappe co</w:t>
            </w:r>
            <w:r w:rsidRPr="00B76CBC">
              <w:rPr>
                <w:rFonts w:ascii="Arial Narrow" w:hAnsi="Arial Narrow" w:cs="Arial Narrow"/>
                <w:sz w:val="20"/>
                <w:szCs w:val="20"/>
                <w:lang w:eastAsia="it-IT"/>
              </w:rPr>
              <w:t>n</w:t>
            </w:r>
            <w:r w:rsidRPr="00B76CBC">
              <w:rPr>
                <w:rFonts w:ascii="Arial Narrow" w:hAnsi="Arial Narrow" w:cs="Arial Narrow"/>
                <w:sz w:val="20"/>
                <w:szCs w:val="20"/>
                <w:lang w:eastAsia="it-IT"/>
              </w:rPr>
              <w:t>cettuali</w:t>
            </w:r>
          </w:p>
          <w:p w:rsidR="00883CCB" w:rsidRPr="00B76CBC" w:rsidRDefault="00AB6858" w:rsidP="00B76CBC">
            <w:pPr>
              <w:autoSpaceDE w:val="0"/>
              <w:autoSpaceDN w:val="0"/>
              <w:adjustRightInd w:val="0"/>
              <w:spacing w:after="120" w:line="240" w:lineRule="auto"/>
              <w:jc w:val="both"/>
              <w:rPr>
                <w:rFonts w:ascii="Arial Narrow" w:hAnsi="Arial Narrow" w:cs="Arial Narrow"/>
                <w:sz w:val="20"/>
                <w:szCs w:val="20"/>
                <w:lang w:eastAsia="it-IT"/>
              </w:rPr>
            </w:pPr>
            <w:r w:rsidRPr="00B76CBC">
              <w:rPr>
                <w:rFonts w:ascii="Arial Narrow" w:hAnsi="Arial Narrow" w:cs="Arial Narrow"/>
                <w:sz w:val="20"/>
                <w:szCs w:val="20"/>
                <w:lang w:eastAsia="it-IT"/>
              </w:rPr>
              <w:t>Strategie di memorizzazione</w:t>
            </w:r>
          </w:p>
          <w:p w:rsidR="00883CCB" w:rsidRPr="00B76CBC" w:rsidRDefault="00AB6858" w:rsidP="00B76CBC">
            <w:pPr>
              <w:autoSpaceDE w:val="0"/>
              <w:autoSpaceDN w:val="0"/>
              <w:adjustRightInd w:val="0"/>
              <w:spacing w:after="120" w:line="240" w:lineRule="auto"/>
              <w:jc w:val="both"/>
              <w:rPr>
                <w:rFonts w:ascii="Arial Narrow" w:hAnsi="Arial Narrow" w:cs="Arial Narrow"/>
                <w:sz w:val="20"/>
                <w:szCs w:val="20"/>
                <w:lang w:eastAsia="it-IT"/>
              </w:rPr>
            </w:pPr>
            <w:r w:rsidRPr="00B76CBC">
              <w:rPr>
                <w:rFonts w:ascii="Arial Narrow" w:hAnsi="Arial Narrow" w:cs="Arial Narrow"/>
                <w:sz w:val="20"/>
                <w:szCs w:val="20"/>
                <w:lang w:eastAsia="it-IT"/>
              </w:rPr>
              <w:t>Strategie di studio</w:t>
            </w:r>
          </w:p>
          <w:p w:rsidR="00883CCB" w:rsidRPr="00B76CBC" w:rsidRDefault="00AB6858" w:rsidP="00B76CBC">
            <w:pPr>
              <w:autoSpaceDE w:val="0"/>
              <w:autoSpaceDN w:val="0"/>
              <w:adjustRightInd w:val="0"/>
              <w:spacing w:after="120" w:line="240" w:lineRule="auto"/>
              <w:jc w:val="both"/>
              <w:rPr>
                <w:rFonts w:ascii="Arial Narrow" w:hAnsi="Arial Narrow" w:cs="Arial Narrow"/>
                <w:sz w:val="20"/>
                <w:szCs w:val="20"/>
                <w:lang w:eastAsia="it-IT"/>
              </w:rPr>
            </w:pPr>
            <w:r w:rsidRPr="00B76CBC">
              <w:rPr>
                <w:rFonts w:ascii="Arial Narrow" w:hAnsi="Arial Narrow" w:cs="Arial Narrow"/>
                <w:sz w:val="20"/>
                <w:szCs w:val="20"/>
                <w:lang w:eastAsia="it-IT"/>
              </w:rPr>
              <w:t>Strategie di autoregolazione e di organizzazione del tempo, delle priorità, delle risorse</w:t>
            </w:r>
          </w:p>
          <w:p w:rsidR="00883CCB" w:rsidRPr="00B76CBC" w:rsidRDefault="00883CCB" w:rsidP="00B76CBC">
            <w:pPr>
              <w:autoSpaceDE w:val="0"/>
              <w:autoSpaceDN w:val="0"/>
              <w:adjustRightInd w:val="0"/>
              <w:spacing w:after="0" w:line="240" w:lineRule="auto"/>
              <w:jc w:val="both"/>
              <w:rPr>
                <w:rFonts w:ascii="Arial Narrow" w:hAnsi="Arial Narrow" w:cs="Arial Narrow"/>
                <w:sz w:val="20"/>
                <w:szCs w:val="20"/>
                <w:highlight w:val="yellow"/>
                <w:lang w:eastAsia="it-IT"/>
              </w:rPr>
            </w:pPr>
          </w:p>
        </w:tc>
      </w:tr>
    </w:tbl>
    <w:p w:rsidR="00883CCB" w:rsidRDefault="00883CCB">
      <w:pPr>
        <w:spacing w:after="0" w:line="240" w:lineRule="auto"/>
      </w:pPr>
    </w:p>
    <w:p w:rsidR="00883CCB" w:rsidRDefault="00883CCB">
      <w:pPr>
        <w:spacing w:after="0" w:line="240" w:lineRule="auto"/>
      </w:pPr>
    </w:p>
    <w:tbl>
      <w:tblPr>
        <w:tblW w:w="5064" w:type="pct"/>
        <w:tblCellMar>
          <w:left w:w="85" w:type="dxa"/>
          <w:right w:w="85" w:type="dxa"/>
        </w:tblCellMar>
        <w:tblLook w:val="01E0"/>
      </w:tblPr>
      <w:tblGrid>
        <w:gridCol w:w="6464"/>
        <w:gridCol w:w="8280"/>
        <w:gridCol w:w="185"/>
      </w:tblGrid>
      <w:tr w:rsidR="00883CCB">
        <w:trPr>
          <w:gridAfter w:val="1"/>
          <w:wAfter w:w="62" w:type="pct"/>
          <w:trHeight w:val="461"/>
        </w:trPr>
        <w:tc>
          <w:tcPr>
            <w:tcW w:w="493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883CCB" w:rsidRDefault="00AB6858">
            <w:pPr>
              <w:tabs>
                <w:tab w:val="left" w:pos="2268"/>
              </w:tabs>
              <w:spacing w:after="0" w:line="240" w:lineRule="auto"/>
              <w:jc w:val="center"/>
              <w:rPr>
                <w:rFonts w:ascii="Arial Narrow" w:hAnsi="Arial Narrow" w:cs="Arial"/>
                <w:b/>
                <w:i/>
              </w:rPr>
            </w:pPr>
            <w:r w:rsidRPr="00B76CBC">
              <w:rPr>
                <w:rFonts w:ascii="Arial Narrow" w:hAnsi="Arial Narrow" w:cs="Arial"/>
                <w:b/>
                <w:i/>
                <w:sz w:val="24"/>
              </w:rPr>
              <w:t>SEZIONE B: Evidenze e compiti significativi</w:t>
            </w:r>
          </w:p>
        </w:tc>
      </w:tr>
      <w:tr w:rsidR="00883CCB">
        <w:trPr>
          <w:gridAfter w:val="1"/>
          <w:wAfter w:w="62" w:type="pct"/>
        </w:trPr>
        <w:tc>
          <w:tcPr>
            <w:tcW w:w="2165" w:type="pct"/>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B76CBC" w:rsidRDefault="00AB6858">
            <w:pPr>
              <w:spacing w:after="0" w:line="240" w:lineRule="auto"/>
              <w:jc w:val="center"/>
              <w:outlineLvl w:val="1"/>
              <w:rPr>
                <w:rFonts w:ascii="Arial Narrow" w:hAnsi="Arial Narrow" w:cs="Arial"/>
                <w:sz w:val="20"/>
                <w:szCs w:val="20"/>
              </w:rPr>
            </w:pPr>
            <w:r w:rsidRPr="00B76CBC">
              <w:rPr>
                <w:rFonts w:ascii="Arial Narrow" w:hAnsi="Arial Narrow" w:cs="Arial"/>
                <w:b/>
                <w:sz w:val="20"/>
                <w:szCs w:val="20"/>
              </w:rPr>
              <w:t>COMPETENZA CHIAVE EUROPEA:</w:t>
            </w:r>
          </w:p>
        </w:tc>
        <w:tc>
          <w:tcPr>
            <w:tcW w:w="2773"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jc w:val="both"/>
              <w:outlineLvl w:val="1"/>
              <w:rPr>
                <w:rFonts w:ascii="Arial Narrow" w:hAnsi="Arial Narrow" w:cs="Arial"/>
                <w:b/>
                <w:sz w:val="20"/>
                <w:szCs w:val="20"/>
              </w:rPr>
            </w:pPr>
            <w:r w:rsidRPr="00B76CBC">
              <w:rPr>
                <w:rFonts w:ascii="Arial Narrow" w:hAnsi="Arial Narrow" w:cs="Arial"/>
                <w:b/>
                <w:sz w:val="20"/>
                <w:szCs w:val="20"/>
              </w:rPr>
              <w:t>IMPARARE A IMPARARE</w:t>
            </w:r>
          </w:p>
        </w:tc>
      </w:tr>
      <w:tr w:rsidR="00883CCB">
        <w:trPr>
          <w:gridAfter w:val="1"/>
          <w:wAfter w:w="62" w:type="pct"/>
          <w:trHeight w:val="194"/>
        </w:trPr>
        <w:tc>
          <w:tcPr>
            <w:tcW w:w="2165" w:type="pct"/>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spacing w:after="0" w:line="240" w:lineRule="auto"/>
              <w:jc w:val="center"/>
              <w:rPr>
                <w:rFonts w:ascii="Arial Narrow" w:hAnsi="Arial Narrow" w:cs="Arial"/>
                <w:b/>
                <w:sz w:val="20"/>
                <w:szCs w:val="20"/>
              </w:rPr>
            </w:pPr>
            <w:r w:rsidRPr="00B76CBC">
              <w:rPr>
                <w:rFonts w:ascii="Arial Narrow" w:hAnsi="Arial Narrow" w:cs="Arial"/>
                <w:b/>
                <w:sz w:val="20"/>
                <w:szCs w:val="20"/>
              </w:rPr>
              <w:t>EVIDENZE</w:t>
            </w:r>
          </w:p>
          <w:p w:rsidR="00883CCB" w:rsidRPr="00B76CBC" w:rsidRDefault="00883CCB">
            <w:pPr>
              <w:spacing w:after="0" w:line="240" w:lineRule="auto"/>
              <w:jc w:val="center"/>
              <w:rPr>
                <w:rFonts w:ascii="Arial Narrow" w:hAnsi="Arial Narrow" w:cs="Arial"/>
                <w:b/>
                <w:sz w:val="20"/>
                <w:szCs w:val="20"/>
              </w:rPr>
            </w:pPr>
          </w:p>
        </w:tc>
        <w:tc>
          <w:tcPr>
            <w:tcW w:w="2773" w:type="pct"/>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autoSpaceDE w:val="0"/>
              <w:autoSpaceDN w:val="0"/>
              <w:adjustRightInd w:val="0"/>
              <w:spacing w:after="0" w:line="240" w:lineRule="auto"/>
              <w:jc w:val="center"/>
              <w:rPr>
                <w:rFonts w:ascii="Arial Narrow" w:hAnsi="Arial Narrow" w:cs="EUAlbertina"/>
                <w:b/>
                <w:sz w:val="20"/>
                <w:szCs w:val="20"/>
                <w:lang w:eastAsia="it-IT"/>
              </w:rPr>
            </w:pPr>
            <w:r w:rsidRPr="00B76CBC">
              <w:rPr>
                <w:rFonts w:ascii="Arial Narrow" w:hAnsi="Arial Narrow" w:cs="EUAlbertina"/>
                <w:b/>
                <w:sz w:val="20"/>
                <w:szCs w:val="20"/>
                <w:lang w:eastAsia="it-IT"/>
              </w:rPr>
              <w:t>COMPITI SIGNIFICATIVI</w:t>
            </w:r>
          </w:p>
          <w:p w:rsidR="00883CCB" w:rsidRPr="00B76CBC" w:rsidRDefault="00883CCB">
            <w:pPr>
              <w:autoSpaceDE w:val="0"/>
              <w:autoSpaceDN w:val="0"/>
              <w:adjustRightInd w:val="0"/>
              <w:spacing w:after="0" w:line="240" w:lineRule="auto"/>
              <w:jc w:val="center"/>
              <w:rPr>
                <w:rFonts w:ascii="Arial Narrow" w:hAnsi="Arial Narrow" w:cs="EUAlbertina"/>
                <w:b/>
                <w:sz w:val="20"/>
                <w:szCs w:val="20"/>
                <w:lang w:eastAsia="it-IT"/>
              </w:rPr>
            </w:pPr>
          </w:p>
        </w:tc>
      </w:tr>
      <w:tr w:rsidR="00883CCB" w:rsidTr="00B76CBC">
        <w:trPr>
          <w:trHeight w:val="484"/>
        </w:trPr>
        <w:tc>
          <w:tcPr>
            <w:tcW w:w="2165"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120" w:line="240" w:lineRule="auto"/>
              <w:jc w:val="both"/>
              <w:rPr>
                <w:rFonts w:ascii="Arial Narrow" w:hAnsi="Arial Narrow"/>
                <w:sz w:val="20"/>
                <w:szCs w:val="20"/>
              </w:rPr>
            </w:pPr>
            <w:r w:rsidRPr="00B76CBC">
              <w:rPr>
                <w:rFonts w:ascii="Arial Narrow" w:hAnsi="Arial Narrow"/>
                <w:sz w:val="20"/>
                <w:szCs w:val="20"/>
              </w:rPr>
              <w:t>Pone domande pertinenti</w:t>
            </w:r>
          </w:p>
          <w:p w:rsidR="00883CCB" w:rsidRPr="00B76CBC" w:rsidRDefault="00AB6858">
            <w:pPr>
              <w:spacing w:after="120" w:line="240" w:lineRule="auto"/>
              <w:jc w:val="both"/>
              <w:rPr>
                <w:rFonts w:ascii="Arial Narrow" w:hAnsi="Arial Narrow"/>
                <w:sz w:val="20"/>
                <w:szCs w:val="20"/>
              </w:rPr>
            </w:pPr>
            <w:r w:rsidRPr="00B76CBC">
              <w:rPr>
                <w:rFonts w:ascii="Arial Narrow" w:hAnsi="Arial Narrow"/>
                <w:sz w:val="20"/>
                <w:szCs w:val="20"/>
              </w:rPr>
              <w:t>Reperisce informazioni da varie fonti</w:t>
            </w:r>
          </w:p>
          <w:p w:rsidR="00883CCB" w:rsidRPr="00B76CBC" w:rsidRDefault="00AB6858">
            <w:pPr>
              <w:spacing w:after="120" w:line="240" w:lineRule="auto"/>
              <w:jc w:val="both"/>
              <w:rPr>
                <w:rFonts w:ascii="Arial Narrow" w:hAnsi="Arial Narrow"/>
                <w:sz w:val="20"/>
                <w:szCs w:val="20"/>
              </w:rPr>
            </w:pPr>
            <w:r w:rsidRPr="00B76CBC">
              <w:rPr>
                <w:rFonts w:ascii="Arial Narrow" w:hAnsi="Arial Narrow"/>
                <w:sz w:val="20"/>
                <w:szCs w:val="20"/>
              </w:rPr>
              <w:t>Organizza le informazioni (ordinare – confrontare – collegare)</w:t>
            </w:r>
          </w:p>
          <w:p w:rsidR="00883CCB" w:rsidRPr="00B76CBC" w:rsidRDefault="00AB6858">
            <w:pPr>
              <w:spacing w:after="120" w:line="240" w:lineRule="auto"/>
              <w:jc w:val="both"/>
              <w:rPr>
                <w:rFonts w:ascii="Arial Narrow" w:hAnsi="Arial Narrow"/>
                <w:sz w:val="20"/>
                <w:szCs w:val="20"/>
              </w:rPr>
            </w:pPr>
            <w:r w:rsidRPr="00B76CBC">
              <w:rPr>
                <w:rFonts w:ascii="Arial Narrow" w:hAnsi="Arial Narrow"/>
                <w:sz w:val="20"/>
                <w:szCs w:val="20"/>
              </w:rPr>
              <w:t>Applica strategie di studio</w:t>
            </w:r>
          </w:p>
          <w:p w:rsidR="00883CCB" w:rsidRPr="00B76CBC" w:rsidRDefault="00AB6858">
            <w:pPr>
              <w:spacing w:after="120" w:line="240" w:lineRule="auto"/>
              <w:jc w:val="both"/>
              <w:rPr>
                <w:rFonts w:ascii="Arial Narrow" w:hAnsi="Arial Narrow"/>
                <w:sz w:val="20"/>
                <w:szCs w:val="20"/>
              </w:rPr>
            </w:pPr>
            <w:r w:rsidRPr="00B76CBC">
              <w:rPr>
                <w:rFonts w:ascii="Arial Narrow" w:hAnsi="Arial Narrow"/>
                <w:sz w:val="20"/>
                <w:szCs w:val="20"/>
              </w:rPr>
              <w:t>Argomenta in modo critico le conoscenze acquisite</w:t>
            </w:r>
          </w:p>
          <w:p w:rsidR="00883CCB" w:rsidRPr="00B76CBC" w:rsidRDefault="00AB6858">
            <w:pPr>
              <w:spacing w:after="120" w:line="240" w:lineRule="auto"/>
              <w:jc w:val="both"/>
              <w:rPr>
                <w:rFonts w:ascii="Arial Narrow" w:hAnsi="Arial Narrow"/>
                <w:sz w:val="20"/>
                <w:szCs w:val="20"/>
                <w:highlight w:val="yellow"/>
              </w:rPr>
            </w:pPr>
            <w:proofErr w:type="spellStart"/>
            <w:r w:rsidRPr="00B76CBC">
              <w:rPr>
                <w:rFonts w:ascii="Arial Narrow" w:hAnsi="Arial Narrow"/>
                <w:sz w:val="20"/>
                <w:szCs w:val="20"/>
              </w:rPr>
              <w:t>Autovaluta</w:t>
            </w:r>
            <w:proofErr w:type="spellEnd"/>
            <w:r w:rsidRPr="00B76CBC">
              <w:rPr>
                <w:rFonts w:ascii="Arial Narrow" w:hAnsi="Arial Narrow"/>
                <w:sz w:val="20"/>
                <w:szCs w:val="20"/>
              </w:rPr>
              <w:t xml:space="preserve"> il processo di apprendimento</w:t>
            </w:r>
          </w:p>
        </w:tc>
        <w:tc>
          <w:tcPr>
            <w:tcW w:w="2773"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autoSpaceDE w:val="0"/>
              <w:autoSpaceDN w:val="0"/>
              <w:adjustRightInd w:val="0"/>
              <w:spacing w:after="0" w:line="240" w:lineRule="auto"/>
              <w:rPr>
                <w:rFonts w:ascii="Arial Narrow" w:hAnsi="Arial Narrow" w:cs="Arial Narrow"/>
                <w:b/>
                <w:sz w:val="20"/>
                <w:szCs w:val="20"/>
                <w:lang w:eastAsia="it-IT"/>
              </w:rPr>
            </w:pPr>
            <w:r w:rsidRPr="00B76CBC">
              <w:rPr>
                <w:rFonts w:ascii="Arial Narrow" w:hAnsi="Arial Narrow" w:cs="Arial Narrow"/>
                <w:b/>
                <w:sz w:val="20"/>
                <w:szCs w:val="20"/>
                <w:lang w:eastAsia="it-IT"/>
              </w:rPr>
              <w:t>ESEMPI</w:t>
            </w:r>
          </w:p>
          <w:p w:rsidR="00883CCB" w:rsidRPr="00B76CBC" w:rsidRDefault="00AB6858" w:rsidP="00B76CBC">
            <w:pPr>
              <w:tabs>
                <w:tab w:val="left" w:pos="2268"/>
              </w:tabs>
              <w:spacing w:after="60" w:line="240" w:lineRule="auto"/>
              <w:jc w:val="both"/>
              <w:rPr>
                <w:rFonts w:ascii="Arial Narrow" w:hAnsi="Arial Narrow"/>
                <w:sz w:val="20"/>
                <w:szCs w:val="20"/>
              </w:rPr>
            </w:pPr>
            <w:r w:rsidRPr="00B76CBC">
              <w:rPr>
                <w:rFonts w:ascii="Arial Narrow" w:hAnsi="Arial Narrow"/>
                <w:sz w:val="20"/>
                <w:szCs w:val="20"/>
              </w:rPr>
              <w:t xml:space="preserve">Dato un compito da svolgere, reperire tutte le informazioni necessarie provenienti da fonti diverse: confrontarle per stabilirne l’attendibilità; selezionarle a seconda delle priorità e dello scopo; organizzarle in quadri di sintesi coerenti, utilizzando anche schemi, diagrammi, mappe, web </w:t>
            </w:r>
            <w:proofErr w:type="spellStart"/>
            <w:r w:rsidRPr="00B76CBC">
              <w:rPr>
                <w:rFonts w:ascii="Arial Narrow" w:hAnsi="Arial Narrow"/>
                <w:sz w:val="20"/>
                <w:szCs w:val="20"/>
              </w:rPr>
              <w:t>quest</w:t>
            </w:r>
            <w:proofErr w:type="spellEnd"/>
          </w:p>
          <w:p w:rsidR="00883CCB" w:rsidRPr="00B76CBC" w:rsidRDefault="00AB6858" w:rsidP="00B76CBC">
            <w:pPr>
              <w:tabs>
                <w:tab w:val="left" w:pos="2268"/>
              </w:tabs>
              <w:spacing w:after="60" w:line="240" w:lineRule="auto"/>
              <w:jc w:val="both"/>
              <w:rPr>
                <w:rFonts w:ascii="Arial Narrow" w:hAnsi="Arial Narrow"/>
                <w:sz w:val="20"/>
                <w:szCs w:val="20"/>
              </w:rPr>
            </w:pPr>
            <w:r w:rsidRPr="00B76CBC">
              <w:rPr>
                <w:rFonts w:ascii="Arial Narrow" w:hAnsi="Arial Narrow"/>
                <w:sz w:val="20"/>
                <w:szCs w:val="20"/>
              </w:rPr>
              <w:t>Dato un compito, un progetto da realizzare, distinguerne le fasi e pianificarle nel tempo, individuando le priorità delle azioni, le risorse a disposizione, le informazioni disponibili e quelle mancanti</w:t>
            </w:r>
          </w:p>
          <w:p w:rsidR="00883CCB" w:rsidRPr="00B76CBC" w:rsidRDefault="00AB6858" w:rsidP="00B76CBC">
            <w:pPr>
              <w:tabs>
                <w:tab w:val="left" w:pos="2268"/>
              </w:tabs>
              <w:spacing w:after="60" w:line="240" w:lineRule="auto"/>
              <w:jc w:val="both"/>
              <w:rPr>
                <w:rFonts w:ascii="Arial Narrow" w:hAnsi="Arial Narrow"/>
                <w:sz w:val="20"/>
                <w:szCs w:val="20"/>
              </w:rPr>
            </w:pPr>
            <w:r w:rsidRPr="00B76CBC">
              <w:rPr>
                <w:rFonts w:ascii="Arial Narrow" w:hAnsi="Arial Narrow"/>
                <w:sz w:val="20"/>
                <w:szCs w:val="20"/>
              </w:rPr>
              <w:t>Dato un compito, una decisione da assumere, un problema da risolvere, mettere in comune le differenti info</w:t>
            </w:r>
            <w:r w:rsidRPr="00B76CBC">
              <w:rPr>
                <w:rFonts w:ascii="Arial Narrow" w:hAnsi="Arial Narrow"/>
                <w:sz w:val="20"/>
                <w:szCs w:val="20"/>
              </w:rPr>
              <w:t>r</w:t>
            </w:r>
            <w:r w:rsidRPr="00B76CBC">
              <w:rPr>
                <w:rFonts w:ascii="Arial Narrow" w:hAnsi="Arial Narrow"/>
                <w:sz w:val="20"/>
                <w:szCs w:val="20"/>
              </w:rPr>
              <w:t>mazioni in possesso di persone diverse e costruire un quadro di sintesi; verificare la completezza delle inform</w:t>
            </w:r>
            <w:r w:rsidRPr="00B76CBC">
              <w:rPr>
                <w:rFonts w:ascii="Arial Narrow" w:hAnsi="Arial Narrow"/>
                <w:sz w:val="20"/>
                <w:szCs w:val="20"/>
              </w:rPr>
              <w:t>a</w:t>
            </w:r>
            <w:r w:rsidRPr="00B76CBC">
              <w:rPr>
                <w:rFonts w:ascii="Arial Narrow" w:hAnsi="Arial Narrow"/>
                <w:sz w:val="20"/>
                <w:szCs w:val="20"/>
              </w:rPr>
              <w:t>zioni a disposizioni e reperire quelle mancanti o incomplete</w:t>
            </w:r>
          </w:p>
          <w:p w:rsidR="00883CCB" w:rsidRPr="00B76CBC" w:rsidRDefault="00AB6858" w:rsidP="00B76CBC">
            <w:pPr>
              <w:tabs>
                <w:tab w:val="left" w:pos="2268"/>
              </w:tabs>
              <w:spacing w:after="60" w:line="240" w:lineRule="auto"/>
              <w:jc w:val="both"/>
              <w:rPr>
                <w:rFonts w:ascii="Arial Narrow" w:hAnsi="Arial Narrow"/>
                <w:sz w:val="20"/>
                <w:szCs w:val="20"/>
              </w:rPr>
            </w:pPr>
            <w:r w:rsidRPr="00B76CBC">
              <w:rPr>
                <w:rFonts w:ascii="Arial Narrow" w:hAnsi="Arial Narrow"/>
                <w:sz w:val="20"/>
                <w:szCs w:val="20"/>
              </w:rPr>
              <w:t>Dato un tema riferito, ad esempio ad una teoria scientifica, una tecnologia, un fenomeno sociale, reperire tutte le informazioni utili per comprenderlo ed esprimere valutazioni e riflessioni</w:t>
            </w:r>
          </w:p>
          <w:p w:rsidR="00883CCB" w:rsidRPr="00B76CBC" w:rsidRDefault="00AB6858" w:rsidP="00B76CBC">
            <w:pPr>
              <w:tabs>
                <w:tab w:val="left" w:pos="2268"/>
              </w:tabs>
              <w:spacing w:after="60" w:line="240" w:lineRule="auto"/>
              <w:jc w:val="both"/>
              <w:rPr>
                <w:rFonts w:ascii="Arial Narrow" w:hAnsi="Arial Narrow"/>
                <w:sz w:val="20"/>
                <w:szCs w:val="20"/>
              </w:rPr>
            </w:pPr>
            <w:r w:rsidRPr="00B76CBC">
              <w:rPr>
                <w:rFonts w:ascii="Arial Narrow" w:hAnsi="Arial Narrow"/>
                <w:sz w:val="20"/>
                <w:szCs w:val="20"/>
              </w:rPr>
              <w:t>Organizzare le informazioni in schematizzazioni diverse: mappe, scalette, diagrammi efficaci o, viceversa, c</w:t>
            </w:r>
            <w:r w:rsidRPr="00B76CBC">
              <w:rPr>
                <w:rFonts w:ascii="Arial Narrow" w:hAnsi="Arial Narrow"/>
                <w:sz w:val="20"/>
                <w:szCs w:val="20"/>
              </w:rPr>
              <w:t>o</w:t>
            </w:r>
            <w:r w:rsidRPr="00B76CBC">
              <w:rPr>
                <w:rFonts w:ascii="Arial Narrow" w:hAnsi="Arial Narrow"/>
                <w:sz w:val="20"/>
                <w:szCs w:val="20"/>
              </w:rPr>
              <w:t>struire un testo espositivo a partire da schemi, grafici, tabelle, altre rappresentazioni</w:t>
            </w:r>
          </w:p>
          <w:p w:rsidR="00883CCB" w:rsidRPr="00B76CBC" w:rsidRDefault="00AB6858" w:rsidP="00B76CBC">
            <w:pPr>
              <w:autoSpaceDE w:val="0"/>
              <w:autoSpaceDN w:val="0"/>
              <w:adjustRightInd w:val="0"/>
              <w:spacing w:after="0" w:line="240" w:lineRule="auto"/>
              <w:jc w:val="both"/>
              <w:rPr>
                <w:rFonts w:ascii="Arial Narrow" w:hAnsi="Arial Narrow"/>
                <w:sz w:val="20"/>
                <w:szCs w:val="20"/>
              </w:rPr>
            </w:pPr>
            <w:r w:rsidRPr="00B76CBC">
              <w:rPr>
                <w:rFonts w:ascii="Arial Narrow" w:hAnsi="Arial Narrow"/>
                <w:sz w:val="20"/>
                <w:szCs w:val="20"/>
              </w:rPr>
              <w:t>Partecipare consapevolmente a viaggi di studio o ricerche d’ambiente o sui beni culturali e dare il proprio co</w:t>
            </w:r>
            <w:r w:rsidRPr="00B76CBC">
              <w:rPr>
                <w:rFonts w:ascii="Arial Narrow" w:hAnsi="Arial Narrow"/>
                <w:sz w:val="20"/>
                <w:szCs w:val="20"/>
              </w:rPr>
              <w:t>n</w:t>
            </w:r>
            <w:r w:rsidRPr="00B76CBC">
              <w:rPr>
                <w:rFonts w:ascii="Arial Narrow" w:hAnsi="Arial Narrow"/>
                <w:sz w:val="20"/>
                <w:szCs w:val="20"/>
              </w:rPr>
              <w:t>tributo alla loro progettazione (programma, produzione di schede documentali, di semplicissime guide)</w:t>
            </w:r>
          </w:p>
          <w:p w:rsidR="00883CCB" w:rsidRPr="00B76CBC" w:rsidRDefault="00883CCB" w:rsidP="00B76CBC">
            <w:pPr>
              <w:autoSpaceDE w:val="0"/>
              <w:autoSpaceDN w:val="0"/>
              <w:adjustRightInd w:val="0"/>
              <w:spacing w:after="0" w:line="240" w:lineRule="auto"/>
              <w:jc w:val="both"/>
              <w:rPr>
                <w:rFonts w:ascii="Arial Narrow" w:hAnsi="Arial Narrow"/>
                <w:sz w:val="20"/>
                <w:szCs w:val="20"/>
              </w:rPr>
            </w:pPr>
          </w:p>
          <w:p w:rsidR="00883CCB" w:rsidRPr="00B76CBC" w:rsidRDefault="00AB6858" w:rsidP="00B76CBC">
            <w:pPr>
              <w:autoSpaceDE w:val="0"/>
              <w:autoSpaceDN w:val="0"/>
              <w:adjustRightInd w:val="0"/>
              <w:spacing w:after="0" w:line="240" w:lineRule="auto"/>
              <w:jc w:val="both"/>
              <w:rPr>
                <w:rFonts w:ascii="Arial Narrow" w:hAnsi="Arial Narrow"/>
                <w:sz w:val="20"/>
                <w:szCs w:val="20"/>
              </w:rPr>
            </w:pPr>
            <w:r w:rsidRPr="00B76CBC">
              <w:rPr>
                <w:rFonts w:ascii="Arial Narrow" w:hAnsi="Arial Narrow"/>
                <w:sz w:val="20"/>
                <w:szCs w:val="20"/>
              </w:rPr>
              <w:t>Pianificare compiti da svolgere, impegni organizzandoli secondo le priorità e il tempo a disposizione</w:t>
            </w:r>
          </w:p>
          <w:p w:rsidR="00883CCB" w:rsidRPr="00B76CBC" w:rsidRDefault="00883CCB" w:rsidP="00B76CBC">
            <w:pPr>
              <w:autoSpaceDE w:val="0"/>
              <w:autoSpaceDN w:val="0"/>
              <w:adjustRightInd w:val="0"/>
              <w:spacing w:after="0" w:line="240" w:lineRule="auto"/>
              <w:jc w:val="both"/>
              <w:rPr>
                <w:rFonts w:ascii="Arial Narrow" w:hAnsi="Arial Narrow"/>
                <w:sz w:val="20"/>
                <w:szCs w:val="20"/>
              </w:rPr>
            </w:pPr>
          </w:p>
          <w:p w:rsidR="00883CCB" w:rsidRPr="00B76CBC" w:rsidRDefault="00AB6858" w:rsidP="00B76CBC">
            <w:pPr>
              <w:autoSpaceDE w:val="0"/>
              <w:autoSpaceDN w:val="0"/>
              <w:adjustRightInd w:val="0"/>
              <w:spacing w:after="0" w:line="240" w:lineRule="auto"/>
              <w:jc w:val="both"/>
              <w:rPr>
                <w:rFonts w:ascii="Arial Narrow" w:hAnsi="Arial Narrow" w:cs="Arial Narrow"/>
                <w:sz w:val="20"/>
                <w:szCs w:val="20"/>
                <w:highlight w:val="yellow"/>
                <w:lang w:eastAsia="it-IT"/>
              </w:rPr>
            </w:pPr>
            <w:r w:rsidRPr="00B76CBC">
              <w:rPr>
                <w:rFonts w:ascii="Arial Narrow" w:hAnsi="Arial Narrow"/>
                <w:sz w:val="20"/>
                <w:szCs w:val="20"/>
              </w:rPr>
              <w:lastRenderedPageBreak/>
              <w:t>Dato un compito o un problema da risolvere, valutare l’applicabilità di procedure e soluzioni attuate in contesti simili</w:t>
            </w:r>
          </w:p>
        </w:tc>
        <w:tc>
          <w:tcPr>
            <w:tcW w:w="62" w:type="pct"/>
            <w:tcBorders>
              <w:left w:val="single" w:sz="4" w:space="0" w:color="auto"/>
            </w:tcBorders>
          </w:tcPr>
          <w:p w:rsidR="00883CCB" w:rsidRDefault="00883CCB">
            <w:pPr>
              <w:spacing w:after="0" w:line="240" w:lineRule="auto"/>
              <w:rPr>
                <w:rFonts w:ascii="Arial Narrow" w:hAnsi="Arial Narrow" w:cs="Arial"/>
                <w:sz w:val="16"/>
                <w:szCs w:val="16"/>
              </w:rPr>
            </w:pPr>
          </w:p>
        </w:tc>
      </w:tr>
    </w:tbl>
    <w:p w:rsidR="00883CCB" w:rsidRDefault="00883CCB">
      <w:pPr>
        <w:spacing w:after="0" w:line="240" w:lineRule="auto"/>
        <w:rPr>
          <w:rFonts w:ascii="Arial Narrow" w:hAnsi="Arial Narrow" w:cs="Arial"/>
          <w:i/>
        </w:rPr>
      </w:pPr>
    </w:p>
    <w:tbl>
      <w:tblPr>
        <w:tblW w:w="6177" w:type="pct"/>
        <w:tblCellMar>
          <w:left w:w="85" w:type="dxa"/>
          <w:right w:w="85" w:type="dxa"/>
        </w:tblCellMar>
        <w:tblLook w:val="01E0"/>
      </w:tblPr>
      <w:tblGrid>
        <w:gridCol w:w="2922"/>
        <w:gridCol w:w="25"/>
        <w:gridCol w:w="2946"/>
        <w:gridCol w:w="2946"/>
        <w:gridCol w:w="2946"/>
        <w:gridCol w:w="2954"/>
        <w:gridCol w:w="3471"/>
      </w:tblGrid>
      <w:tr w:rsidR="00883CCB">
        <w:trPr>
          <w:gridAfter w:val="1"/>
          <w:wAfter w:w="953" w:type="pct"/>
          <w:trHeight w:val="461"/>
        </w:trPr>
        <w:tc>
          <w:tcPr>
            <w:tcW w:w="4047" w:type="pct"/>
            <w:gridSpan w:val="6"/>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B76CBC" w:rsidRDefault="00AB6858">
            <w:pPr>
              <w:tabs>
                <w:tab w:val="left" w:pos="2268"/>
              </w:tabs>
              <w:spacing w:after="0" w:line="240" w:lineRule="auto"/>
              <w:jc w:val="center"/>
              <w:rPr>
                <w:rFonts w:ascii="Arial Narrow" w:hAnsi="Arial Narrow" w:cs="Arial"/>
                <w:b/>
                <w:i/>
              </w:rPr>
            </w:pPr>
            <w:r w:rsidRPr="00B76CBC">
              <w:rPr>
                <w:rFonts w:ascii="Arial Narrow" w:hAnsi="Arial Narrow" w:cs="Arial"/>
                <w:b/>
                <w:i/>
                <w:sz w:val="24"/>
              </w:rPr>
              <w:t xml:space="preserve">SEZIONE C: Livelli di padronanza </w:t>
            </w:r>
          </w:p>
        </w:tc>
      </w:tr>
      <w:tr w:rsidR="00883CCB">
        <w:trPr>
          <w:gridAfter w:val="1"/>
          <w:wAfter w:w="953" w:type="pct"/>
        </w:trPr>
        <w:tc>
          <w:tcPr>
            <w:tcW w:w="802" w:type="pct"/>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B76CBC" w:rsidRDefault="00AB6858">
            <w:pPr>
              <w:spacing w:after="0" w:line="240" w:lineRule="auto"/>
              <w:jc w:val="center"/>
              <w:outlineLvl w:val="1"/>
              <w:rPr>
                <w:rFonts w:ascii="Arial Narrow" w:hAnsi="Arial Narrow" w:cs="Arial"/>
                <w:sz w:val="20"/>
                <w:szCs w:val="18"/>
              </w:rPr>
            </w:pPr>
            <w:r w:rsidRPr="00B76CBC">
              <w:rPr>
                <w:rFonts w:ascii="Arial Narrow" w:hAnsi="Arial Narrow" w:cs="Arial"/>
                <w:b/>
                <w:sz w:val="20"/>
                <w:szCs w:val="18"/>
              </w:rPr>
              <w:t>COMPETENZA CHIAVE EUROPEA:</w:t>
            </w:r>
          </w:p>
        </w:tc>
        <w:tc>
          <w:tcPr>
            <w:tcW w:w="3245" w:type="pct"/>
            <w:gridSpan w:val="5"/>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jc w:val="both"/>
              <w:outlineLvl w:val="1"/>
              <w:rPr>
                <w:rFonts w:ascii="Arial Narrow" w:hAnsi="Arial Narrow" w:cs="Arial"/>
                <w:b/>
                <w:sz w:val="20"/>
                <w:szCs w:val="18"/>
              </w:rPr>
            </w:pPr>
            <w:r w:rsidRPr="00B76CBC">
              <w:rPr>
                <w:rFonts w:ascii="Arial Narrow" w:hAnsi="Arial Narrow" w:cs="Arial"/>
                <w:b/>
                <w:sz w:val="20"/>
                <w:szCs w:val="18"/>
              </w:rPr>
              <w:t>IMPARARE A IMPARARE</w:t>
            </w:r>
          </w:p>
        </w:tc>
      </w:tr>
      <w:tr w:rsidR="00883CCB">
        <w:trPr>
          <w:gridAfter w:val="1"/>
          <w:wAfter w:w="953" w:type="pct"/>
          <w:trHeight w:val="353"/>
        </w:trPr>
        <w:tc>
          <w:tcPr>
            <w:tcW w:w="4047" w:type="pct"/>
            <w:gridSpan w:val="6"/>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B76CBC" w:rsidRDefault="00AB6858">
            <w:pPr>
              <w:spacing w:after="0" w:line="240" w:lineRule="auto"/>
              <w:jc w:val="center"/>
              <w:rPr>
                <w:rFonts w:ascii="Arial Narrow" w:hAnsi="Arial Narrow" w:cs="Arial"/>
                <w:b/>
                <w:sz w:val="20"/>
                <w:szCs w:val="18"/>
              </w:rPr>
            </w:pPr>
            <w:r w:rsidRPr="00B76CBC">
              <w:rPr>
                <w:rFonts w:ascii="Arial Narrow" w:hAnsi="Arial Narrow" w:cs="Arial"/>
                <w:b/>
                <w:sz w:val="20"/>
                <w:szCs w:val="18"/>
              </w:rPr>
              <w:t>LIVELLI DI PADRONANZA</w:t>
            </w:r>
          </w:p>
        </w:tc>
      </w:tr>
      <w:tr w:rsidR="00883CCB" w:rsidTr="00B76CBC">
        <w:trPr>
          <w:gridAfter w:val="1"/>
          <w:wAfter w:w="953" w:type="pct"/>
          <w:trHeight w:val="194"/>
        </w:trPr>
        <w:tc>
          <w:tcPr>
            <w:tcW w:w="809" w:type="pct"/>
            <w:gridSpan w:val="2"/>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spacing w:after="0" w:line="240" w:lineRule="auto"/>
              <w:jc w:val="center"/>
              <w:rPr>
                <w:rFonts w:ascii="Arial Narrow" w:hAnsi="Arial Narrow" w:cs="Arial"/>
                <w:b/>
                <w:sz w:val="20"/>
                <w:szCs w:val="18"/>
              </w:rPr>
            </w:pPr>
            <w:r w:rsidRPr="00B76CBC">
              <w:rPr>
                <w:rFonts w:ascii="Arial Narrow" w:hAnsi="Arial Narrow" w:cs="Arial"/>
                <w:b/>
                <w:sz w:val="20"/>
                <w:szCs w:val="18"/>
              </w:rPr>
              <w:t>1</w:t>
            </w:r>
          </w:p>
          <w:p w:rsidR="00883CCB" w:rsidRPr="00B76CBC" w:rsidRDefault="00883CCB">
            <w:pPr>
              <w:spacing w:after="0" w:line="240" w:lineRule="auto"/>
              <w:jc w:val="center"/>
              <w:rPr>
                <w:rFonts w:ascii="Arial Narrow" w:hAnsi="Arial Narrow" w:cs="Arial"/>
                <w:b/>
                <w:sz w:val="20"/>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autoSpaceDE w:val="0"/>
              <w:autoSpaceDN w:val="0"/>
              <w:adjustRightInd w:val="0"/>
              <w:spacing w:after="0" w:line="240" w:lineRule="auto"/>
              <w:jc w:val="center"/>
              <w:rPr>
                <w:rFonts w:ascii="Arial Narrow" w:hAnsi="Arial Narrow" w:cs="EUAlbertina"/>
                <w:b/>
                <w:sz w:val="20"/>
                <w:szCs w:val="18"/>
                <w:lang w:eastAsia="it-IT"/>
              </w:rPr>
            </w:pPr>
            <w:r w:rsidRPr="00B76CBC">
              <w:rPr>
                <w:rFonts w:ascii="Arial Narrow" w:hAnsi="Arial Narrow" w:cs="EUAlbertina"/>
                <w:b/>
                <w:sz w:val="20"/>
                <w:szCs w:val="18"/>
                <w:lang w:eastAsia="it-IT"/>
              </w:rPr>
              <w:t>2</w:t>
            </w:r>
          </w:p>
          <w:p w:rsidR="00883CCB" w:rsidRPr="00B76CBC" w:rsidRDefault="00883CCB">
            <w:pPr>
              <w:autoSpaceDE w:val="0"/>
              <w:autoSpaceDN w:val="0"/>
              <w:adjustRightInd w:val="0"/>
              <w:spacing w:after="0" w:line="240" w:lineRule="auto"/>
              <w:jc w:val="center"/>
              <w:rPr>
                <w:rFonts w:ascii="Arial Narrow" w:hAnsi="Arial Narrow" w:cs="EUAlbertina"/>
                <w:b/>
                <w:sz w:val="20"/>
                <w:szCs w:val="18"/>
                <w:lang w:eastAsia="it-IT"/>
              </w:rPr>
            </w:pPr>
          </w:p>
        </w:tc>
        <w:tc>
          <w:tcPr>
            <w:tcW w:w="809" w:type="pct"/>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autoSpaceDE w:val="0"/>
              <w:autoSpaceDN w:val="0"/>
              <w:adjustRightInd w:val="0"/>
              <w:spacing w:after="0" w:line="240" w:lineRule="auto"/>
              <w:jc w:val="center"/>
              <w:rPr>
                <w:rFonts w:ascii="Arial Narrow" w:hAnsi="Arial Narrow" w:cs="EUAlbertina"/>
                <w:b/>
                <w:sz w:val="20"/>
                <w:szCs w:val="18"/>
                <w:lang w:eastAsia="it-IT"/>
              </w:rPr>
            </w:pPr>
            <w:r w:rsidRPr="00B76CBC">
              <w:rPr>
                <w:rFonts w:ascii="Arial Narrow" w:hAnsi="Arial Narrow" w:cs="EUAlbertina"/>
                <w:b/>
                <w:sz w:val="20"/>
                <w:szCs w:val="18"/>
                <w:lang w:eastAsia="it-IT"/>
              </w:rPr>
              <w:t>3</w:t>
            </w:r>
          </w:p>
        </w:tc>
        <w:tc>
          <w:tcPr>
            <w:tcW w:w="809" w:type="pct"/>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autoSpaceDE w:val="0"/>
              <w:autoSpaceDN w:val="0"/>
              <w:adjustRightInd w:val="0"/>
              <w:spacing w:after="0" w:line="240" w:lineRule="auto"/>
              <w:jc w:val="center"/>
              <w:rPr>
                <w:rFonts w:ascii="Arial Narrow" w:hAnsi="Arial Narrow" w:cs="EUAlbertina"/>
                <w:b/>
                <w:sz w:val="20"/>
                <w:szCs w:val="18"/>
                <w:lang w:eastAsia="it-IT"/>
              </w:rPr>
            </w:pPr>
            <w:r w:rsidRPr="00B76CBC">
              <w:rPr>
                <w:rFonts w:ascii="Arial Narrow" w:hAnsi="Arial Narrow" w:cs="EUAlbertina"/>
                <w:b/>
                <w:sz w:val="20"/>
                <w:szCs w:val="18"/>
                <w:lang w:eastAsia="it-IT"/>
              </w:rPr>
              <w:t>4</w:t>
            </w:r>
          </w:p>
        </w:tc>
        <w:tc>
          <w:tcPr>
            <w:tcW w:w="809" w:type="pct"/>
            <w:tcBorders>
              <w:top w:val="single" w:sz="4" w:space="0" w:color="auto"/>
              <w:left w:val="single" w:sz="4" w:space="0" w:color="auto"/>
              <w:bottom w:val="single" w:sz="4" w:space="0" w:color="auto"/>
              <w:right w:val="single" w:sz="4" w:space="0" w:color="auto"/>
            </w:tcBorders>
            <w:shd w:val="clear" w:color="auto" w:fill="92CDDC"/>
          </w:tcPr>
          <w:p w:rsidR="00883CCB" w:rsidRPr="00B76CBC" w:rsidRDefault="00AB6858">
            <w:pPr>
              <w:autoSpaceDE w:val="0"/>
              <w:autoSpaceDN w:val="0"/>
              <w:adjustRightInd w:val="0"/>
              <w:spacing w:after="0" w:line="240" w:lineRule="auto"/>
              <w:jc w:val="center"/>
              <w:rPr>
                <w:rFonts w:ascii="Arial Narrow" w:hAnsi="Arial Narrow" w:cs="EUAlbertina"/>
                <w:b/>
                <w:sz w:val="20"/>
                <w:szCs w:val="18"/>
                <w:lang w:eastAsia="it-IT"/>
              </w:rPr>
            </w:pPr>
            <w:r w:rsidRPr="00B76CBC">
              <w:rPr>
                <w:rFonts w:ascii="Arial Narrow" w:hAnsi="Arial Narrow" w:cs="EUAlbertina"/>
                <w:b/>
                <w:sz w:val="20"/>
                <w:szCs w:val="18"/>
                <w:lang w:eastAsia="it-IT"/>
              </w:rPr>
              <w:t>5</w:t>
            </w:r>
          </w:p>
          <w:p w:rsidR="00883CCB" w:rsidRPr="00B76CBC" w:rsidRDefault="00883CCB">
            <w:pPr>
              <w:autoSpaceDE w:val="0"/>
              <w:autoSpaceDN w:val="0"/>
              <w:adjustRightInd w:val="0"/>
              <w:spacing w:after="0" w:line="240" w:lineRule="auto"/>
              <w:jc w:val="center"/>
              <w:rPr>
                <w:rFonts w:ascii="Arial Narrow" w:hAnsi="Arial Narrow" w:cs="EUAlbertina"/>
                <w:b/>
                <w:sz w:val="20"/>
                <w:szCs w:val="18"/>
                <w:lang w:eastAsia="it-IT"/>
              </w:rPr>
            </w:pPr>
          </w:p>
        </w:tc>
      </w:tr>
      <w:tr w:rsidR="00883CCB" w:rsidTr="00B76CBC">
        <w:trPr>
          <w:trHeight w:val="4313"/>
        </w:trPr>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In autonomia, trasforma in sequenze figurate brevi storie.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Riferisce in maniera comprensibile l’argomento principale di testi letti e storie ascoltate e sul contenuto, con domande stimolo dell’insegnante.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 xml:space="preserve">Formula ipotesi risolutive su semplici problemi di esperienza. </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E’ in grado di leggere e orientarsi nell’orario scolastico e settimanale.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Ricava informazioni dalla lettura di semplici tabelle con domande stimolo dell’insegnante.</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Con l’aiuto dell’insegnante, ricava e seleziona informazioni da fonti dive</w:t>
            </w:r>
            <w:r w:rsidRPr="00B76CBC">
              <w:rPr>
                <w:rFonts w:ascii="Arial Narrow" w:hAnsi="Arial Narrow"/>
                <w:sz w:val="20"/>
                <w:szCs w:val="18"/>
              </w:rPr>
              <w:t>r</w:t>
            </w:r>
            <w:r w:rsidRPr="00B76CBC">
              <w:rPr>
                <w:rFonts w:ascii="Arial Narrow" w:hAnsi="Arial Narrow"/>
                <w:sz w:val="20"/>
                <w:szCs w:val="18"/>
              </w:rPr>
              <w:t>se per lo studio, per preparare un’esposizione.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Legge, ricava informazioni da sempl</w:t>
            </w:r>
            <w:r w:rsidRPr="00B76CBC">
              <w:rPr>
                <w:rFonts w:ascii="Arial Narrow" w:hAnsi="Arial Narrow"/>
                <w:sz w:val="20"/>
                <w:szCs w:val="18"/>
              </w:rPr>
              <w:t>i</w:t>
            </w:r>
            <w:r w:rsidRPr="00B76CBC">
              <w:rPr>
                <w:rFonts w:ascii="Arial Narrow" w:hAnsi="Arial Narrow"/>
                <w:sz w:val="20"/>
                <w:szCs w:val="18"/>
              </w:rPr>
              <w:t>ci grafici e tabelle e sa costruirne, con l’aiuto dell’insegnante.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Pianifica sequenze di lavoro con l’aiuto dell’insegnante.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Mantiene l’attenzione sul compito per i tempi necessari.</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Si orienta nell’orario scolastico e o</w:t>
            </w:r>
            <w:r w:rsidRPr="00B76CBC">
              <w:rPr>
                <w:rFonts w:ascii="Arial Narrow" w:hAnsi="Arial Narrow"/>
                <w:sz w:val="20"/>
                <w:szCs w:val="18"/>
              </w:rPr>
              <w:t>r</w:t>
            </w:r>
            <w:r w:rsidRPr="00B76CBC">
              <w:rPr>
                <w:rFonts w:ascii="Arial Narrow" w:hAnsi="Arial Narrow"/>
                <w:sz w:val="20"/>
                <w:szCs w:val="18"/>
              </w:rPr>
              <w:t>ganizza il materiale di conseguenza.</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 xml:space="preserve">Rileva semplici problemi dall’osservazione di fenomeni di </w:t>
            </w:r>
            <w:r w:rsidRPr="00B76CBC">
              <w:rPr>
                <w:rFonts w:ascii="Arial Narrow" w:hAnsi="Arial Narrow"/>
                <w:sz w:val="20"/>
                <w:szCs w:val="18"/>
              </w:rPr>
              <w:t>e</w:t>
            </w:r>
            <w:r w:rsidRPr="00B76CBC">
              <w:rPr>
                <w:rFonts w:ascii="Arial Narrow" w:hAnsi="Arial Narrow"/>
                <w:sz w:val="20"/>
                <w:szCs w:val="18"/>
              </w:rPr>
              <w:t>sperienza e formula ipotesi e strategie risolutive.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E’ in grado di formulare semplici si</w:t>
            </w:r>
            <w:r w:rsidRPr="00B76CBC">
              <w:rPr>
                <w:rFonts w:ascii="Arial Narrow" w:hAnsi="Arial Narrow"/>
                <w:sz w:val="20"/>
                <w:szCs w:val="18"/>
              </w:rPr>
              <w:t>n</w:t>
            </w:r>
            <w:r w:rsidRPr="00B76CBC">
              <w:rPr>
                <w:rFonts w:ascii="Arial Narrow" w:hAnsi="Arial Narrow"/>
                <w:sz w:val="20"/>
                <w:szCs w:val="18"/>
              </w:rPr>
              <w:t>tesi di testi narrativi e informativi non complessi.</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Sa ricavare e selezionare semplici informazioni da fonti diverse: libri, Internet…) per i propri scopi, con la supervisione dell’insegnante.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Utilizza semplici strategie di organi</w:t>
            </w:r>
            <w:r w:rsidRPr="00B76CBC">
              <w:rPr>
                <w:rFonts w:ascii="Arial Narrow" w:hAnsi="Arial Narrow"/>
                <w:sz w:val="20"/>
                <w:szCs w:val="18"/>
              </w:rPr>
              <w:t>z</w:t>
            </w:r>
            <w:r w:rsidRPr="00B76CBC">
              <w:rPr>
                <w:rFonts w:ascii="Arial Narrow" w:hAnsi="Arial Narrow"/>
                <w:sz w:val="20"/>
                <w:szCs w:val="18"/>
              </w:rPr>
              <w:t>zazione e memorizzazione del testo letto: scalette, sottolineature, con l’aiuto dell’insegnante.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Sa formulare sintesi scritte di testi non troppo complessi e sa fare colleg</w:t>
            </w:r>
            <w:r w:rsidRPr="00B76CBC">
              <w:rPr>
                <w:rFonts w:ascii="Arial Narrow" w:hAnsi="Arial Narrow"/>
                <w:sz w:val="20"/>
                <w:szCs w:val="18"/>
              </w:rPr>
              <w:t>a</w:t>
            </w:r>
            <w:r w:rsidRPr="00B76CBC">
              <w:rPr>
                <w:rFonts w:ascii="Arial Narrow" w:hAnsi="Arial Narrow"/>
                <w:sz w:val="20"/>
                <w:szCs w:val="18"/>
              </w:rPr>
              <w:t>menti tra nuove informazioni e quelle già possedute, con domande stimolo dell’insegnante; utilizza strategie di autocorrezione.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Applica, con l’aiuto dell’insegnante, strategie di studio (es. PQ4R).</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Ricava informazioni da grafici e tabe</w:t>
            </w:r>
            <w:r w:rsidRPr="00B76CBC">
              <w:rPr>
                <w:rFonts w:ascii="Arial Narrow" w:hAnsi="Arial Narrow"/>
                <w:sz w:val="20"/>
                <w:szCs w:val="18"/>
              </w:rPr>
              <w:t>l</w:t>
            </w:r>
            <w:r w:rsidRPr="00B76CBC">
              <w:rPr>
                <w:rFonts w:ascii="Arial Narrow" w:hAnsi="Arial Narrow"/>
                <w:sz w:val="20"/>
                <w:szCs w:val="18"/>
              </w:rPr>
              <w:t>le e sa costruirne di proprie.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Sa utilizzare dizionari e schedari b</w:t>
            </w:r>
            <w:r w:rsidRPr="00B76CBC">
              <w:rPr>
                <w:rFonts w:ascii="Arial Narrow" w:hAnsi="Arial Narrow"/>
                <w:sz w:val="20"/>
                <w:szCs w:val="18"/>
              </w:rPr>
              <w:t>i</w:t>
            </w:r>
            <w:r w:rsidRPr="00B76CBC">
              <w:rPr>
                <w:rFonts w:ascii="Arial Narrow" w:hAnsi="Arial Narrow"/>
                <w:sz w:val="20"/>
                <w:szCs w:val="18"/>
              </w:rPr>
              <w:t>bliografici.</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Sa pianificare un proprio lavoro e d</w:t>
            </w:r>
            <w:r w:rsidRPr="00B76CBC">
              <w:rPr>
                <w:rFonts w:ascii="Arial Narrow" w:hAnsi="Arial Narrow"/>
                <w:sz w:val="20"/>
                <w:szCs w:val="18"/>
              </w:rPr>
              <w:t>e</w:t>
            </w:r>
            <w:r w:rsidRPr="00B76CBC">
              <w:rPr>
                <w:rFonts w:ascii="Arial Narrow" w:hAnsi="Arial Narrow"/>
                <w:sz w:val="20"/>
                <w:szCs w:val="18"/>
              </w:rPr>
              <w:t xml:space="preserve">scriverne le fasi; esprime giudizi sugli esiti. </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Sa rilevare problemi di esperienza, suggerire ipotesi di soluzione, sel</w:t>
            </w:r>
            <w:r w:rsidRPr="00B76CBC">
              <w:rPr>
                <w:rFonts w:ascii="Arial Narrow" w:hAnsi="Arial Narrow"/>
                <w:sz w:val="20"/>
                <w:szCs w:val="18"/>
              </w:rPr>
              <w:t>e</w:t>
            </w:r>
            <w:r w:rsidRPr="00B76CBC">
              <w:rPr>
                <w:rFonts w:ascii="Arial Narrow" w:hAnsi="Arial Narrow"/>
                <w:sz w:val="20"/>
                <w:szCs w:val="18"/>
              </w:rPr>
              <w:t>zionare quelle che ritiene più efficaci e metterle in pratica.</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ind w:left="27"/>
              <w:jc w:val="both"/>
              <w:rPr>
                <w:rFonts w:ascii="Arial Narrow" w:hAnsi="Arial Narrow"/>
                <w:sz w:val="20"/>
                <w:szCs w:val="18"/>
              </w:rPr>
            </w:pPr>
            <w:r w:rsidRPr="00B76CBC">
              <w:rPr>
                <w:rFonts w:ascii="Arial Narrow" w:hAnsi="Arial Narrow"/>
                <w:sz w:val="20"/>
                <w:szCs w:val="18"/>
              </w:rPr>
              <w:t>Sa ricavare e selezionare per i propri scopi informazioni da fonti diverse</w:t>
            </w:r>
          </w:p>
          <w:p w:rsidR="00883CCB" w:rsidRPr="00B76CBC" w:rsidRDefault="00AB6858">
            <w:pPr>
              <w:spacing w:after="0" w:line="240" w:lineRule="auto"/>
              <w:ind w:left="27"/>
              <w:jc w:val="both"/>
              <w:rPr>
                <w:rFonts w:ascii="Arial Narrow" w:hAnsi="Arial Narrow"/>
                <w:sz w:val="20"/>
                <w:szCs w:val="18"/>
              </w:rPr>
            </w:pPr>
            <w:r w:rsidRPr="00B76CBC">
              <w:rPr>
                <w:rFonts w:ascii="Arial Narrow" w:hAnsi="Arial Narrow"/>
                <w:sz w:val="20"/>
                <w:szCs w:val="18"/>
              </w:rPr>
              <w:t>Sa formulare sintesi e tabelle di un testo letto collegando le informazioni nuove a quelle già possedute ed ut</w:t>
            </w:r>
            <w:r w:rsidRPr="00B76CBC">
              <w:rPr>
                <w:rFonts w:ascii="Arial Narrow" w:hAnsi="Arial Narrow"/>
                <w:sz w:val="20"/>
                <w:szCs w:val="18"/>
              </w:rPr>
              <w:t>i</w:t>
            </w:r>
            <w:r w:rsidRPr="00B76CBC">
              <w:rPr>
                <w:rFonts w:ascii="Arial Narrow" w:hAnsi="Arial Narrow"/>
                <w:sz w:val="20"/>
                <w:szCs w:val="18"/>
              </w:rPr>
              <w:t>lizzando strategie di autocorrezione</w:t>
            </w:r>
          </w:p>
          <w:p w:rsidR="00883CCB" w:rsidRPr="00B76CBC" w:rsidRDefault="00AB6858">
            <w:pPr>
              <w:spacing w:after="0" w:line="240" w:lineRule="auto"/>
              <w:ind w:left="27"/>
              <w:jc w:val="both"/>
              <w:rPr>
                <w:rFonts w:ascii="Arial Narrow" w:hAnsi="Arial Narrow"/>
                <w:sz w:val="20"/>
                <w:szCs w:val="18"/>
              </w:rPr>
            </w:pPr>
            <w:r w:rsidRPr="00B76CBC">
              <w:rPr>
                <w:rFonts w:ascii="Arial Narrow" w:hAnsi="Arial Narrow"/>
                <w:sz w:val="20"/>
                <w:szCs w:val="18"/>
              </w:rPr>
              <w:t>Applica strategie di studio (es. PQ4R)</w:t>
            </w:r>
          </w:p>
          <w:p w:rsidR="00883CCB" w:rsidRPr="00B76CBC" w:rsidRDefault="00AB6858">
            <w:pPr>
              <w:spacing w:after="0" w:line="240" w:lineRule="auto"/>
              <w:ind w:left="27"/>
              <w:jc w:val="both"/>
              <w:rPr>
                <w:rFonts w:ascii="Arial Narrow" w:hAnsi="Arial Narrow"/>
                <w:sz w:val="20"/>
                <w:szCs w:val="18"/>
              </w:rPr>
            </w:pPr>
            <w:r w:rsidRPr="00B76CBC">
              <w:rPr>
                <w:rFonts w:ascii="Arial Narrow" w:hAnsi="Arial Narrow"/>
                <w:sz w:val="20"/>
                <w:szCs w:val="18"/>
              </w:rPr>
              <w:t>Sa utilizzare vari strumenti di consu</w:t>
            </w:r>
            <w:r w:rsidRPr="00B76CBC">
              <w:rPr>
                <w:rFonts w:ascii="Arial Narrow" w:hAnsi="Arial Narrow"/>
                <w:sz w:val="20"/>
                <w:szCs w:val="18"/>
              </w:rPr>
              <w:t>l</w:t>
            </w:r>
            <w:r w:rsidRPr="00B76CBC">
              <w:rPr>
                <w:rFonts w:ascii="Arial Narrow" w:hAnsi="Arial Narrow"/>
                <w:sz w:val="20"/>
                <w:szCs w:val="18"/>
              </w:rPr>
              <w:t>tazione</w:t>
            </w:r>
          </w:p>
          <w:p w:rsidR="00883CCB" w:rsidRPr="00B76CBC" w:rsidRDefault="00883CCB">
            <w:pPr>
              <w:ind w:left="27"/>
              <w:jc w:val="center"/>
              <w:rPr>
                <w:rFonts w:ascii="Arial Narrow" w:hAnsi="Arial Narrow"/>
                <w:sz w:val="20"/>
                <w:szCs w:val="18"/>
                <w:highlight w:val="red"/>
              </w:rPr>
            </w:pPr>
          </w:p>
          <w:p w:rsidR="00883CCB" w:rsidRPr="00B76CBC" w:rsidRDefault="00883CCB">
            <w:pPr>
              <w:spacing w:after="0" w:line="240" w:lineRule="auto"/>
              <w:ind w:left="27"/>
              <w:jc w:val="both"/>
              <w:rPr>
                <w:rFonts w:ascii="Arial Narrow" w:hAnsi="Arial Narrow"/>
                <w:sz w:val="20"/>
                <w:szCs w:val="18"/>
                <w:highlight w:val="yellow"/>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Ricava informazioni da fonti diverse e le seleziona in modo consapevole.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Legge, interpreta, costruisce, grafici e tabelle per organizzare informazioni.</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Applica strategie di studio (es. PQ43) e rielabora i testi organizzandoli in semplici schemi, scalette, riassunti; collega informazioni già possedute con le nuove anche provenienti da fonti diverse.</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Utilizza in modo autonomo gli eleme</w:t>
            </w:r>
            <w:r w:rsidRPr="00B76CBC">
              <w:rPr>
                <w:rFonts w:ascii="Arial Narrow" w:hAnsi="Arial Narrow"/>
                <w:sz w:val="20"/>
                <w:szCs w:val="18"/>
              </w:rPr>
              <w:t>n</w:t>
            </w:r>
            <w:r w:rsidRPr="00B76CBC">
              <w:rPr>
                <w:rFonts w:ascii="Arial Narrow" w:hAnsi="Arial Narrow"/>
                <w:sz w:val="20"/>
                <w:szCs w:val="18"/>
              </w:rPr>
              <w:t>ti di base dei diversi linguaggi espre</w:t>
            </w:r>
            <w:r w:rsidRPr="00B76CBC">
              <w:rPr>
                <w:rFonts w:ascii="Arial Narrow" w:hAnsi="Arial Narrow"/>
                <w:sz w:val="20"/>
                <w:szCs w:val="18"/>
              </w:rPr>
              <w:t>s</w:t>
            </w:r>
            <w:r w:rsidRPr="00B76CBC">
              <w:rPr>
                <w:rFonts w:ascii="Arial Narrow" w:hAnsi="Arial Narrow"/>
                <w:sz w:val="20"/>
                <w:szCs w:val="18"/>
              </w:rPr>
              <w:t>sivi.</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Pianifica il proprio lavoro e sa indiv</w:t>
            </w:r>
            <w:r w:rsidRPr="00B76CBC">
              <w:rPr>
                <w:rFonts w:ascii="Arial Narrow" w:hAnsi="Arial Narrow"/>
                <w:sz w:val="20"/>
                <w:szCs w:val="18"/>
              </w:rPr>
              <w:t>i</w:t>
            </w:r>
            <w:r w:rsidRPr="00B76CBC">
              <w:rPr>
                <w:rFonts w:ascii="Arial Narrow" w:hAnsi="Arial Narrow"/>
                <w:sz w:val="20"/>
                <w:szCs w:val="18"/>
              </w:rPr>
              <w:t>duare le priorità; sa regolare il proprio lavoro in base a feedback interni ed esterni; sa valutarne i risultati.</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Rileva problemi, seleziona le ipotesi risolutive, le applica e ne valuta gli esiti.</w:t>
            </w:r>
          </w:p>
          <w:p w:rsidR="00883CCB" w:rsidRPr="00B76CBC" w:rsidRDefault="00AB6858">
            <w:pPr>
              <w:spacing w:after="0" w:line="240" w:lineRule="auto"/>
              <w:jc w:val="both"/>
              <w:rPr>
                <w:rFonts w:ascii="Arial Narrow" w:hAnsi="Arial Narrow"/>
                <w:sz w:val="20"/>
                <w:szCs w:val="18"/>
              </w:rPr>
            </w:pPr>
            <w:r w:rsidRPr="00B76CBC">
              <w:rPr>
                <w:rFonts w:ascii="Arial Narrow" w:hAnsi="Arial Narrow"/>
                <w:sz w:val="20"/>
                <w:szCs w:val="18"/>
              </w:rPr>
              <w:t>E’ in grado di descrivere le proprie modalità e strategie di apprendime</w:t>
            </w:r>
            <w:r w:rsidRPr="00B76CBC">
              <w:rPr>
                <w:rFonts w:ascii="Arial Narrow" w:hAnsi="Arial Narrow"/>
                <w:sz w:val="20"/>
                <w:szCs w:val="18"/>
              </w:rPr>
              <w:t>n</w:t>
            </w:r>
            <w:r w:rsidRPr="00B76CBC">
              <w:rPr>
                <w:rFonts w:ascii="Arial Narrow" w:hAnsi="Arial Narrow"/>
                <w:sz w:val="20"/>
                <w:szCs w:val="18"/>
              </w:rPr>
              <w:t>to.</w:t>
            </w:r>
          </w:p>
          <w:p w:rsidR="00883CCB" w:rsidRPr="00B76CBC" w:rsidRDefault="00AB6858">
            <w:pPr>
              <w:spacing w:after="0" w:line="240" w:lineRule="auto"/>
              <w:ind w:left="27"/>
              <w:jc w:val="both"/>
              <w:rPr>
                <w:sz w:val="20"/>
              </w:rPr>
            </w:pPr>
            <w:r w:rsidRPr="00B76CBC">
              <w:rPr>
                <w:rFonts w:ascii="Arial Narrow" w:hAnsi="Arial Narrow"/>
                <w:sz w:val="20"/>
                <w:szCs w:val="18"/>
              </w:rPr>
              <w:t>Pianifica il suo lavoro valutandone i risultati</w:t>
            </w:r>
          </w:p>
          <w:p w:rsidR="00883CCB" w:rsidRPr="00B76CBC" w:rsidRDefault="00AB6858" w:rsidP="00B76CBC">
            <w:pPr>
              <w:spacing w:after="0" w:line="240" w:lineRule="auto"/>
              <w:ind w:left="27"/>
              <w:jc w:val="both"/>
              <w:rPr>
                <w:sz w:val="20"/>
              </w:rPr>
            </w:pPr>
            <w:r w:rsidRPr="00B76CBC">
              <w:rPr>
                <w:rFonts w:ascii="Arial Narrow" w:hAnsi="Arial Narrow"/>
                <w:sz w:val="20"/>
                <w:szCs w:val="18"/>
              </w:rPr>
              <w:t>Rileva problemi, individua possibili ipotesi risolutive e le sperimenta val</w:t>
            </w:r>
            <w:r w:rsidRPr="00B76CBC">
              <w:rPr>
                <w:rFonts w:ascii="Arial Narrow" w:hAnsi="Arial Narrow"/>
                <w:sz w:val="20"/>
                <w:szCs w:val="18"/>
              </w:rPr>
              <w:t>u</w:t>
            </w:r>
            <w:r w:rsidRPr="00B76CBC">
              <w:rPr>
                <w:rFonts w:ascii="Arial Narrow" w:hAnsi="Arial Narrow"/>
                <w:sz w:val="20"/>
                <w:szCs w:val="18"/>
              </w:rPr>
              <w:t>tandone l’esito</w:t>
            </w:r>
          </w:p>
        </w:tc>
        <w:tc>
          <w:tcPr>
            <w:tcW w:w="953" w:type="pct"/>
          </w:tcPr>
          <w:p w:rsidR="00883CCB" w:rsidRDefault="00883CCB">
            <w:pPr>
              <w:spacing w:after="0" w:line="240" w:lineRule="auto"/>
              <w:rPr>
                <w:rFonts w:ascii="Arial Narrow" w:hAnsi="Arial Narrow" w:cs="Arial"/>
                <w:sz w:val="16"/>
                <w:szCs w:val="16"/>
              </w:rPr>
            </w:pPr>
          </w:p>
        </w:tc>
      </w:tr>
    </w:tbl>
    <w:p w:rsidR="00883CCB" w:rsidRPr="00B76CBC" w:rsidRDefault="00AB6858">
      <w:pPr>
        <w:spacing w:after="0" w:line="240" w:lineRule="auto"/>
        <w:rPr>
          <w:rFonts w:ascii="Arial Narrow" w:hAnsi="Arial Narrow"/>
          <w:sz w:val="16"/>
          <w:szCs w:val="16"/>
        </w:rPr>
      </w:pPr>
      <w:r>
        <w:rPr>
          <w:rFonts w:ascii="Arial Narrow" w:hAnsi="Arial Narrow"/>
          <w:sz w:val="16"/>
          <w:szCs w:val="16"/>
        </w:rPr>
        <w:t xml:space="preserve">Livello 3: </w:t>
      </w:r>
      <w:r w:rsidR="00B76CBC">
        <w:rPr>
          <w:rFonts w:ascii="Arial Narrow" w:hAnsi="Arial Narrow"/>
          <w:sz w:val="16"/>
          <w:szCs w:val="16"/>
        </w:rPr>
        <w:t>atteso a</w:t>
      </w:r>
      <w:r>
        <w:rPr>
          <w:rFonts w:ascii="Arial Narrow" w:hAnsi="Arial Narrow"/>
          <w:sz w:val="16"/>
          <w:szCs w:val="16"/>
        </w:rPr>
        <w:t xml:space="preserve"> partire dalla fine della scuola primaria</w:t>
      </w:r>
      <w:r w:rsidR="00B76CBC">
        <w:rPr>
          <w:rFonts w:ascii="Arial Narrow" w:hAnsi="Arial Narrow"/>
          <w:sz w:val="16"/>
          <w:szCs w:val="16"/>
        </w:rPr>
        <w:tab/>
      </w:r>
      <w:r>
        <w:rPr>
          <w:rFonts w:ascii="Arial Narrow" w:hAnsi="Arial Narrow"/>
          <w:sz w:val="16"/>
          <w:szCs w:val="16"/>
        </w:rPr>
        <w:t>Livello 4: atteso nella scuola secondaria di primo grado</w:t>
      </w:r>
      <w:r w:rsidR="00B76CBC">
        <w:rPr>
          <w:rFonts w:ascii="Arial Narrow" w:hAnsi="Arial Narrow"/>
          <w:sz w:val="16"/>
          <w:szCs w:val="16"/>
        </w:rPr>
        <w:tab/>
      </w:r>
      <w:r>
        <w:rPr>
          <w:rFonts w:ascii="Arial Narrow" w:hAnsi="Arial Narrow"/>
          <w:sz w:val="16"/>
          <w:szCs w:val="16"/>
        </w:rPr>
        <w:t xml:space="preserve">Livello 5: atteso alla fine della </w:t>
      </w:r>
      <w:r w:rsidR="00B76CBC">
        <w:rPr>
          <w:rFonts w:ascii="Arial Narrow" w:hAnsi="Arial Narrow"/>
          <w:sz w:val="16"/>
          <w:szCs w:val="16"/>
        </w:rPr>
        <w:t>scuola secondaria di primo gr</w:t>
      </w: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jc w:val="center"/>
        <w:rPr>
          <w:rFonts w:ascii="Arial Narrow" w:hAnsi="Arial Narrow" w:cs="Arial"/>
          <w:b/>
          <w:sz w:val="24"/>
          <w:szCs w:val="24"/>
        </w:rPr>
      </w:pPr>
    </w:p>
    <w:p w:rsidR="00B76CBC" w:rsidRDefault="00B76CBC">
      <w:pPr>
        <w:spacing w:after="0" w:line="240" w:lineRule="auto"/>
        <w:jc w:val="center"/>
        <w:rPr>
          <w:rFonts w:ascii="Arial Narrow" w:hAnsi="Arial Narrow" w:cs="Arial"/>
          <w:b/>
          <w:sz w:val="40"/>
          <w:szCs w:val="24"/>
        </w:rPr>
      </w:pPr>
    </w:p>
    <w:p w:rsidR="00B76CBC" w:rsidRDefault="00B76CBC">
      <w:pPr>
        <w:spacing w:after="0" w:line="240" w:lineRule="auto"/>
        <w:jc w:val="center"/>
        <w:rPr>
          <w:rFonts w:ascii="Arial Narrow" w:hAnsi="Arial Narrow" w:cs="Arial"/>
          <w:b/>
          <w:sz w:val="40"/>
          <w:szCs w:val="24"/>
        </w:rPr>
      </w:pPr>
    </w:p>
    <w:p w:rsidR="00B76CBC" w:rsidRDefault="00B76CBC">
      <w:pPr>
        <w:spacing w:after="0" w:line="240" w:lineRule="auto"/>
        <w:jc w:val="center"/>
        <w:rPr>
          <w:rFonts w:ascii="Arial Narrow" w:hAnsi="Arial Narrow" w:cs="Arial"/>
          <w:b/>
          <w:sz w:val="40"/>
          <w:szCs w:val="24"/>
        </w:rPr>
      </w:pPr>
    </w:p>
    <w:p w:rsidR="00B76CBC" w:rsidRDefault="00B76CBC">
      <w:pPr>
        <w:spacing w:after="0" w:line="240" w:lineRule="auto"/>
        <w:jc w:val="center"/>
        <w:rPr>
          <w:rFonts w:ascii="Arial Narrow" w:hAnsi="Arial Narrow" w:cs="Arial"/>
          <w:b/>
          <w:sz w:val="40"/>
          <w:szCs w:val="24"/>
        </w:rPr>
      </w:pPr>
    </w:p>
    <w:p w:rsidR="00B76CBC" w:rsidRDefault="00B76CBC">
      <w:pPr>
        <w:spacing w:after="0" w:line="240" w:lineRule="auto"/>
        <w:jc w:val="center"/>
        <w:rPr>
          <w:rFonts w:ascii="Arial Narrow" w:hAnsi="Arial Narrow" w:cs="Arial"/>
          <w:b/>
          <w:sz w:val="40"/>
          <w:szCs w:val="24"/>
        </w:rPr>
      </w:pPr>
    </w:p>
    <w:p w:rsidR="00883CCB" w:rsidRPr="00B76CBC" w:rsidRDefault="00AB6858">
      <w:pPr>
        <w:spacing w:after="0" w:line="240" w:lineRule="auto"/>
        <w:jc w:val="center"/>
        <w:rPr>
          <w:rFonts w:ascii="Arial Narrow" w:hAnsi="Arial Narrow" w:cs="Arial"/>
          <w:b/>
          <w:sz w:val="40"/>
          <w:szCs w:val="24"/>
        </w:rPr>
      </w:pPr>
      <w:r w:rsidRPr="00B76CBC">
        <w:rPr>
          <w:rFonts w:ascii="Arial Narrow" w:hAnsi="Arial Narrow" w:cs="Arial"/>
          <w:b/>
          <w:sz w:val="40"/>
          <w:szCs w:val="24"/>
        </w:rPr>
        <w:t>COMPETENZE SOCIALI E CIVICHE</w:t>
      </w:r>
    </w:p>
    <w:p w:rsidR="00883CCB" w:rsidRDefault="00883CCB">
      <w:pPr>
        <w:spacing w:after="0" w:line="240" w:lineRule="auto"/>
        <w:jc w:val="center"/>
        <w:rPr>
          <w:rFonts w:ascii="Arial Narrow" w:hAnsi="Arial Narrow" w:cs="Arial"/>
          <w:b/>
          <w:sz w:val="12"/>
          <w:szCs w:val="12"/>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B76CBC" w:rsidRDefault="00B76CBC">
      <w:pPr>
        <w:spacing w:after="0" w:line="240" w:lineRule="auto"/>
        <w:rPr>
          <w:rFonts w:ascii="Arial Narrow" w:hAnsi="Arial Narrow" w:cs="Arial"/>
          <w:b/>
        </w:rPr>
      </w:pPr>
    </w:p>
    <w:p w:rsidR="00883CCB" w:rsidRPr="00B76CBC" w:rsidRDefault="00AB6858">
      <w:pPr>
        <w:spacing w:after="0" w:line="240" w:lineRule="auto"/>
        <w:rPr>
          <w:sz w:val="24"/>
        </w:rPr>
      </w:pPr>
      <w:r w:rsidRPr="00B76CBC">
        <w:rPr>
          <w:rFonts w:ascii="Arial Narrow" w:hAnsi="Arial Narrow" w:cs="Arial"/>
          <w:b/>
          <w:sz w:val="24"/>
        </w:rPr>
        <w:lastRenderedPageBreak/>
        <w:t>DISCIPLINE E INSEGNAMENTI DI RIFERIMENTO: Storia, Cittadinanza e Costituzione; TUTTI</w:t>
      </w:r>
    </w:p>
    <w:p w:rsidR="00883CCB" w:rsidRPr="00B76CBC" w:rsidRDefault="00AB6858">
      <w:pPr>
        <w:tabs>
          <w:tab w:val="left" w:pos="2268"/>
        </w:tabs>
        <w:spacing w:after="0" w:line="240" w:lineRule="auto"/>
        <w:rPr>
          <w:rFonts w:ascii="Arial Narrow" w:hAnsi="Arial Narrow" w:cs="Arial"/>
          <w:b/>
          <w:sz w:val="24"/>
        </w:rPr>
      </w:pPr>
      <w:r w:rsidRPr="00B76CBC">
        <w:rPr>
          <w:rFonts w:ascii="Arial Narrow" w:hAnsi="Arial Narrow" w:cs="Arial"/>
          <w:b/>
          <w:sz w:val="24"/>
        </w:rPr>
        <w:t>DISCIPLINE CONCORRENTI: tutte</w:t>
      </w:r>
    </w:p>
    <w:p w:rsidR="00883CCB" w:rsidRDefault="00883CCB">
      <w:pPr>
        <w:spacing w:after="0" w:line="240" w:lineRule="auto"/>
        <w:rPr>
          <w:rFonts w:ascii="Arial Narrow" w:hAnsi="Arial Narrow" w:cs="Arial"/>
          <w:i/>
          <w:sz w:val="20"/>
          <w:szCs w:val="20"/>
        </w:rPr>
      </w:pPr>
    </w:p>
    <w:p w:rsidR="00883CCB" w:rsidRPr="00F7501A" w:rsidRDefault="00AB6858">
      <w:pPr>
        <w:spacing w:after="0" w:line="240" w:lineRule="auto"/>
        <w:rPr>
          <w:rFonts w:ascii="Arial Narrow" w:hAnsi="Arial Narrow" w:cs="Arial"/>
          <w:i/>
          <w:sz w:val="20"/>
          <w:szCs w:val="20"/>
        </w:rPr>
      </w:pPr>
      <w:r w:rsidRPr="00F7501A">
        <w:rPr>
          <w:rFonts w:ascii="Arial Narrow" w:hAnsi="Arial Narrow" w:cs="Arial"/>
          <w:i/>
          <w:sz w:val="20"/>
          <w:szCs w:val="20"/>
        </w:rPr>
        <w:t xml:space="preserve">Le competenze sociali e civiche sono quelle su cui si fonda la capacità di una corretta e proficua convivenza. E’ forse la competenza più rilevante, senza la quale nessun altra può ritenersi costruita. Ne fanno parte, infatti, le dimensioni fondamentali di cui si sostanzia la competenza, ovvero l’autonomia e la responsabilità; implica abilità come il sapere lavorare in gruppo, il cooperare, il prestare aiuto, sostenere chi è in difficoltà, riconoscere e accettare le differenze. Anche in questo caso, l’approccio per discipline scelto dalle Indicazioni non consente di declinarla con le stesse modalità con cui si possono declinare le competenze chiave nelle quali trovano riferimento le discipline formalizzate. Le competenze sociali e civiche si costruiscono attraverso la predisposizione di un clima scolastico </w:t>
      </w:r>
      <w:r w:rsidRPr="00F7501A">
        <w:rPr>
          <w:rFonts w:ascii="Arial Narrow" w:hAnsi="Arial Narrow" w:cs="Arial"/>
          <w:i/>
          <w:sz w:val="20"/>
          <w:szCs w:val="20"/>
        </w:rPr>
        <w:t>e</w:t>
      </w:r>
      <w:r w:rsidRPr="00F7501A">
        <w:rPr>
          <w:rFonts w:ascii="Arial Narrow" w:hAnsi="Arial Narrow" w:cs="Arial"/>
          <w:i/>
          <w:sz w:val="20"/>
          <w:szCs w:val="20"/>
        </w:rPr>
        <w:t>quilibrato e cooperativo, attraverso la lettura critica dei fenomeni sociali nell’ambiente di vita e in quello più allargato; attraverso un’azione diretta di educazione alla solidarietà, all’empatia, alla respo</w:t>
      </w:r>
      <w:r w:rsidRPr="00F7501A">
        <w:rPr>
          <w:rFonts w:ascii="Arial Narrow" w:hAnsi="Arial Narrow" w:cs="Arial"/>
          <w:i/>
          <w:sz w:val="20"/>
          <w:szCs w:val="20"/>
        </w:rPr>
        <w:t>n</w:t>
      </w:r>
      <w:r w:rsidRPr="00F7501A">
        <w:rPr>
          <w:rFonts w:ascii="Arial Narrow" w:hAnsi="Arial Narrow" w:cs="Arial"/>
          <w:i/>
          <w:sz w:val="20"/>
          <w:szCs w:val="20"/>
        </w:rPr>
        <w:t>sabilità e proponendo esperienze significative che consentano agli alunni di lavorare esercitando in prima persona la cooperazione, l’autonomia e la responsabilità.</w:t>
      </w:r>
    </w:p>
    <w:p w:rsidR="00883CCB" w:rsidRDefault="00883CCB">
      <w:pPr>
        <w:spacing w:after="0" w:line="240" w:lineRule="auto"/>
        <w:rPr>
          <w:rFonts w:ascii="Arial Narrow" w:hAnsi="Arial Narrow" w:cs="Arial"/>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948"/>
        <w:gridCol w:w="2948"/>
        <w:gridCol w:w="2948"/>
        <w:gridCol w:w="2948"/>
        <w:gridCol w:w="2948"/>
      </w:tblGrid>
      <w:tr w:rsidR="00883CCB">
        <w:trPr>
          <w:jc w:val="center"/>
        </w:trPr>
        <w:tc>
          <w:tcPr>
            <w:tcW w:w="5000" w:type="pct"/>
            <w:gridSpan w:val="5"/>
            <w:shd w:val="clear" w:color="auto" w:fill="92CDDC"/>
          </w:tcPr>
          <w:p w:rsidR="00883CCB" w:rsidRDefault="00883CCB">
            <w:pPr>
              <w:spacing w:after="0" w:line="240" w:lineRule="auto"/>
              <w:jc w:val="center"/>
              <w:outlineLvl w:val="1"/>
              <w:rPr>
                <w:rFonts w:ascii="Arial Narrow" w:hAnsi="Arial Narrow" w:cs="Arial"/>
                <w:b/>
                <w:i/>
              </w:rPr>
            </w:pPr>
          </w:p>
          <w:p w:rsidR="00883CCB" w:rsidRPr="00B76CBC" w:rsidRDefault="00AB6858">
            <w:pPr>
              <w:spacing w:after="0" w:line="240" w:lineRule="auto"/>
              <w:jc w:val="center"/>
              <w:outlineLvl w:val="1"/>
              <w:rPr>
                <w:rFonts w:ascii="Arial Narrow" w:hAnsi="Arial Narrow" w:cs="Arial"/>
                <w:b/>
                <w:i/>
                <w:sz w:val="24"/>
              </w:rPr>
            </w:pPr>
            <w:r w:rsidRPr="00B76CBC">
              <w:rPr>
                <w:rFonts w:ascii="Arial Narrow" w:hAnsi="Arial Narrow" w:cs="Arial"/>
                <w:b/>
                <w:i/>
                <w:sz w:val="24"/>
              </w:rPr>
              <w:t>SEZIONE A: Traguardi formativi</w:t>
            </w:r>
          </w:p>
          <w:p w:rsidR="00883CCB" w:rsidRDefault="00883CCB">
            <w:pPr>
              <w:spacing w:after="0" w:line="240" w:lineRule="auto"/>
              <w:jc w:val="center"/>
              <w:outlineLvl w:val="1"/>
              <w:rPr>
                <w:rFonts w:ascii="Arial Narrow" w:hAnsi="Arial Narrow" w:cs="Arial"/>
                <w:b/>
                <w:sz w:val="18"/>
                <w:szCs w:val="18"/>
              </w:rPr>
            </w:pPr>
          </w:p>
        </w:tc>
      </w:tr>
      <w:tr w:rsidR="00883CCB" w:rsidTr="0011534B">
        <w:trPr>
          <w:jc w:val="center"/>
        </w:trPr>
        <w:tc>
          <w:tcPr>
            <w:tcW w:w="1000" w:type="pct"/>
            <w:shd w:val="clear" w:color="auto" w:fill="92CDDC"/>
            <w:vAlign w:val="center"/>
          </w:tcPr>
          <w:p w:rsidR="00883CCB" w:rsidRPr="00B76CBC" w:rsidRDefault="00AB6858">
            <w:pPr>
              <w:spacing w:after="0" w:line="240" w:lineRule="auto"/>
              <w:jc w:val="center"/>
              <w:outlineLvl w:val="1"/>
              <w:rPr>
                <w:rFonts w:ascii="Arial Narrow" w:hAnsi="Arial Narrow" w:cs="Arial"/>
                <w:b/>
                <w:sz w:val="20"/>
                <w:szCs w:val="18"/>
              </w:rPr>
            </w:pPr>
            <w:r w:rsidRPr="00B76CBC">
              <w:rPr>
                <w:rFonts w:ascii="Arial Narrow" w:hAnsi="Arial Narrow" w:cs="Arial"/>
                <w:b/>
                <w:sz w:val="20"/>
                <w:szCs w:val="18"/>
              </w:rPr>
              <w:t>COMPETENZA CHIAVE EUROPEA:</w:t>
            </w:r>
          </w:p>
        </w:tc>
        <w:tc>
          <w:tcPr>
            <w:tcW w:w="4000" w:type="pct"/>
            <w:gridSpan w:val="4"/>
            <w:shd w:val="clear" w:color="auto" w:fill="auto"/>
          </w:tcPr>
          <w:p w:rsidR="00883CCB" w:rsidRPr="00B76CBC" w:rsidRDefault="00AB6858">
            <w:pPr>
              <w:spacing w:after="0" w:line="240" w:lineRule="auto"/>
              <w:jc w:val="both"/>
              <w:outlineLvl w:val="1"/>
              <w:rPr>
                <w:rFonts w:ascii="Arial Narrow" w:hAnsi="Arial Narrow" w:cs="Arial"/>
                <w:b/>
                <w:sz w:val="20"/>
                <w:szCs w:val="18"/>
              </w:rPr>
            </w:pPr>
            <w:r w:rsidRPr="00B76CBC">
              <w:rPr>
                <w:rFonts w:ascii="Arial Narrow" w:hAnsi="Arial Narrow" w:cs="Arial"/>
                <w:b/>
                <w:sz w:val="20"/>
                <w:szCs w:val="18"/>
              </w:rPr>
              <w:t>COMPETENZE SOCIALI E CIVICHE</w:t>
            </w:r>
          </w:p>
        </w:tc>
      </w:tr>
      <w:tr w:rsidR="00883CCB" w:rsidTr="0011534B">
        <w:trPr>
          <w:jc w:val="center"/>
        </w:trPr>
        <w:tc>
          <w:tcPr>
            <w:tcW w:w="1000" w:type="pct"/>
            <w:shd w:val="clear" w:color="auto" w:fill="92CDDC"/>
            <w:vAlign w:val="center"/>
          </w:tcPr>
          <w:p w:rsidR="00883CCB" w:rsidRPr="00B76CBC" w:rsidRDefault="00AB6858">
            <w:pPr>
              <w:pStyle w:val="TableContents"/>
              <w:jc w:val="center"/>
              <w:rPr>
                <w:rFonts w:ascii="Arial Narrow" w:hAnsi="Arial Narrow" w:cs="Arial"/>
                <w:b/>
                <w:color w:val="000000"/>
                <w:sz w:val="20"/>
                <w:szCs w:val="18"/>
                <w:lang w:val="it-IT"/>
              </w:rPr>
            </w:pPr>
            <w:r w:rsidRPr="00B76CBC">
              <w:rPr>
                <w:rFonts w:ascii="Arial Narrow" w:hAnsi="Arial Narrow" w:cs="Arial"/>
                <w:b/>
                <w:color w:val="000000"/>
                <w:sz w:val="20"/>
                <w:szCs w:val="18"/>
                <w:lang w:val="it-IT"/>
              </w:rPr>
              <w:t>Fonti di legittimazione:</w:t>
            </w:r>
          </w:p>
        </w:tc>
        <w:tc>
          <w:tcPr>
            <w:tcW w:w="4000" w:type="pct"/>
            <w:gridSpan w:val="4"/>
            <w:shd w:val="clear" w:color="auto" w:fill="auto"/>
          </w:tcPr>
          <w:p w:rsidR="00883CCB" w:rsidRPr="00B76CBC" w:rsidRDefault="00AB6858">
            <w:pPr>
              <w:pStyle w:val="TableContents"/>
              <w:rPr>
                <w:rFonts w:ascii="Arial Narrow" w:hAnsi="Arial Narrow" w:cs="Arial"/>
                <w:sz w:val="20"/>
                <w:szCs w:val="18"/>
                <w:lang w:val="it-IT"/>
              </w:rPr>
            </w:pPr>
            <w:r w:rsidRPr="00B76CBC">
              <w:rPr>
                <w:rFonts w:ascii="Arial Narrow" w:hAnsi="Arial Narrow" w:cs="Arial"/>
                <w:sz w:val="20"/>
                <w:szCs w:val="18"/>
                <w:lang w:val="it-IT"/>
              </w:rPr>
              <w:t>Raccomandazione del Parlamento Europeo e del Consiglio 18.12.2006</w:t>
            </w:r>
          </w:p>
          <w:p w:rsidR="00883CCB" w:rsidRPr="00B76CBC" w:rsidRDefault="00AB6858">
            <w:pPr>
              <w:pStyle w:val="TableContents"/>
              <w:rPr>
                <w:rFonts w:ascii="Arial Narrow" w:hAnsi="Arial Narrow" w:cs="Arial"/>
                <w:sz w:val="20"/>
                <w:szCs w:val="18"/>
                <w:lang w:val="it-IT"/>
              </w:rPr>
            </w:pPr>
            <w:r w:rsidRPr="00B76CBC">
              <w:rPr>
                <w:rFonts w:ascii="Arial Narrow" w:hAnsi="Arial Narrow" w:cs="Arial"/>
                <w:sz w:val="20"/>
                <w:szCs w:val="18"/>
                <w:lang w:val="it-IT"/>
              </w:rPr>
              <w:t>Indicazioni Nazionali per il Curricolo 2012</w:t>
            </w:r>
          </w:p>
        </w:tc>
      </w:tr>
      <w:tr w:rsidR="00883CCB" w:rsidTr="00B76CBC">
        <w:trPr>
          <w:trHeight w:val="384"/>
          <w:jc w:val="center"/>
        </w:trPr>
        <w:tc>
          <w:tcPr>
            <w:tcW w:w="1000" w:type="pct"/>
            <w:shd w:val="clear" w:color="auto" w:fill="92CDDC"/>
            <w:vAlign w:val="center"/>
          </w:tcPr>
          <w:p w:rsidR="00883CCB" w:rsidRPr="00B76CBC" w:rsidRDefault="00AB6858">
            <w:pPr>
              <w:spacing w:after="0" w:line="240" w:lineRule="auto"/>
              <w:jc w:val="center"/>
              <w:rPr>
                <w:rFonts w:ascii="Arial Narrow" w:hAnsi="Arial Narrow" w:cs="Arial"/>
                <w:b/>
                <w:sz w:val="20"/>
                <w:szCs w:val="18"/>
              </w:rPr>
            </w:pPr>
            <w:r w:rsidRPr="00B76CBC">
              <w:rPr>
                <w:rFonts w:ascii="Arial Narrow" w:hAnsi="Arial Narrow" w:cs="Arial"/>
                <w:b/>
                <w:sz w:val="20"/>
                <w:szCs w:val="18"/>
              </w:rPr>
              <w:t>COMPETENZE SPECIFICHE</w:t>
            </w:r>
          </w:p>
        </w:tc>
        <w:tc>
          <w:tcPr>
            <w:tcW w:w="1000" w:type="pct"/>
            <w:shd w:val="clear" w:color="auto" w:fill="92CDDC"/>
            <w:vAlign w:val="center"/>
          </w:tcPr>
          <w:p w:rsidR="00883CCB" w:rsidRPr="00B76CBC" w:rsidRDefault="00AB6858">
            <w:pPr>
              <w:jc w:val="center"/>
              <w:rPr>
                <w:rFonts w:ascii="Arial Narrow" w:hAnsi="Arial Narrow" w:cs="Arial"/>
                <w:b/>
                <w:sz w:val="20"/>
                <w:szCs w:val="18"/>
              </w:rPr>
            </w:pPr>
            <w:r w:rsidRPr="00B76CBC">
              <w:rPr>
                <w:rFonts w:ascii="Arial Narrow" w:hAnsi="Arial Narrow" w:cs="Arial"/>
                <w:b/>
                <w:sz w:val="20"/>
                <w:szCs w:val="18"/>
              </w:rPr>
              <w:t>ABILITA’</w:t>
            </w:r>
          </w:p>
        </w:tc>
        <w:tc>
          <w:tcPr>
            <w:tcW w:w="1000" w:type="pct"/>
            <w:shd w:val="clear" w:color="auto" w:fill="92CDDC"/>
            <w:vAlign w:val="center"/>
          </w:tcPr>
          <w:p w:rsidR="00883CCB" w:rsidRPr="00B76CBC" w:rsidRDefault="00AB6858">
            <w:pPr>
              <w:jc w:val="center"/>
              <w:rPr>
                <w:rFonts w:ascii="Arial Narrow" w:hAnsi="Arial Narrow" w:cs="Arial"/>
                <w:b/>
                <w:sz w:val="20"/>
                <w:szCs w:val="18"/>
              </w:rPr>
            </w:pPr>
            <w:r w:rsidRPr="00B76CBC">
              <w:rPr>
                <w:rFonts w:ascii="Arial Narrow" w:hAnsi="Arial Narrow" w:cs="Arial"/>
                <w:b/>
                <w:sz w:val="20"/>
                <w:szCs w:val="18"/>
              </w:rPr>
              <w:t>CONOSCENZE</w:t>
            </w:r>
          </w:p>
        </w:tc>
        <w:tc>
          <w:tcPr>
            <w:tcW w:w="1000" w:type="pct"/>
            <w:shd w:val="clear" w:color="auto" w:fill="92CDDC"/>
            <w:vAlign w:val="center"/>
          </w:tcPr>
          <w:p w:rsidR="00883CCB" w:rsidRPr="00B76CBC" w:rsidRDefault="00AB6858">
            <w:pPr>
              <w:jc w:val="center"/>
              <w:rPr>
                <w:rFonts w:ascii="Arial Narrow" w:hAnsi="Arial Narrow" w:cs="Arial"/>
                <w:b/>
                <w:sz w:val="20"/>
                <w:szCs w:val="18"/>
              </w:rPr>
            </w:pPr>
            <w:r w:rsidRPr="00B76CBC">
              <w:rPr>
                <w:rFonts w:ascii="Arial Narrow" w:hAnsi="Arial Narrow" w:cs="Arial"/>
                <w:b/>
                <w:sz w:val="20"/>
                <w:szCs w:val="18"/>
              </w:rPr>
              <w:t>ABILITA’</w:t>
            </w:r>
          </w:p>
        </w:tc>
        <w:tc>
          <w:tcPr>
            <w:tcW w:w="1000" w:type="pct"/>
            <w:shd w:val="clear" w:color="auto" w:fill="92CDDC"/>
            <w:vAlign w:val="center"/>
          </w:tcPr>
          <w:p w:rsidR="00883CCB" w:rsidRPr="00B76CBC" w:rsidRDefault="00AB6858">
            <w:pPr>
              <w:jc w:val="center"/>
              <w:rPr>
                <w:rFonts w:ascii="Arial Narrow" w:hAnsi="Arial Narrow" w:cs="Arial"/>
                <w:b/>
                <w:sz w:val="20"/>
                <w:szCs w:val="18"/>
              </w:rPr>
            </w:pPr>
            <w:r w:rsidRPr="00B76CBC">
              <w:rPr>
                <w:rFonts w:ascii="Arial Narrow" w:hAnsi="Arial Narrow" w:cs="Arial"/>
                <w:b/>
                <w:sz w:val="20"/>
                <w:szCs w:val="18"/>
              </w:rPr>
              <w:t>CONOSCENZE</w:t>
            </w:r>
          </w:p>
        </w:tc>
      </w:tr>
      <w:tr w:rsidR="00287611" w:rsidTr="00180F45">
        <w:trPr>
          <w:trHeight w:val="6862"/>
          <w:jc w:val="center"/>
        </w:trPr>
        <w:tc>
          <w:tcPr>
            <w:tcW w:w="1000" w:type="pct"/>
            <w:vMerge w:val="restart"/>
            <w:shd w:val="clear" w:color="auto" w:fill="auto"/>
          </w:tcPr>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lastRenderedPageBreak/>
              <w:t>Riconoscere i meccanismi, i sistemi e le organiz</w:t>
            </w:r>
            <w:r>
              <w:rPr>
                <w:rFonts w:ascii="Arial Narrow" w:hAnsi="Arial Narrow" w:cs="Arial Narrow"/>
                <w:sz w:val="20"/>
                <w:szCs w:val="20"/>
              </w:rPr>
              <w:t>zazioni che regolano i ra</w:t>
            </w:r>
            <w:r>
              <w:rPr>
                <w:rFonts w:ascii="Arial Narrow" w:hAnsi="Arial Narrow" w:cs="Arial Narrow"/>
                <w:sz w:val="20"/>
                <w:szCs w:val="20"/>
              </w:rPr>
              <w:t>p</w:t>
            </w:r>
            <w:r>
              <w:rPr>
                <w:rFonts w:ascii="Arial Narrow" w:hAnsi="Arial Narrow" w:cs="Arial Narrow"/>
                <w:sz w:val="20"/>
                <w:szCs w:val="20"/>
              </w:rPr>
              <w:t xml:space="preserve">porti </w:t>
            </w:r>
            <w:r w:rsidRPr="00B76CBC">
              <w:rPr>
                <w:rFonts w:ascii="Arial Narrow" w:hAnsi="Arial Narrow" w:cs="Arial Narrow"/>
                <w:sz w:val="20"/>
                <w:szCs w:val="20"/>
              </w:rPr>
              <w:t>tra i cittadini (istituzioni statali e civili), a livello locale e nazionale, e i principi che costituiscono il fondame</w:t>
            </w:r>
            <w:r w:rsidRPr="00B76CBC">
              <w:rPr>
                <w:rFonts w:ascii="Arial Narrow" w:hAnsi="Arial Narrow" w:cs="Arial Narrow"/>
                <w:sz w:val="20"/>
                <w:szCs w:val="20"/>
              </w:rPr>
              <w:t>n</w:t>
            </w:r>
            <w:r w:rsidRPr="00B76CBC">
              <w:rPr>
                <w:rFonts w:ascii="Arial Narrow" w:hAnsi="Arial Narrow" w:cs="Arial Narrow"/>
                <w:sz w:val="20"/>
                <w:szCs w:val="20"/>
              </w:rPr>
              <w:t>to etico delle società (equità, libertà, coesione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sociale), sanciti dalla Costituzione, dal diritto nazionale e dalle Carte Intern</w:t>
            </w:r>
            <w:r w:rsidRPr="00B76CBC">
              <w:rPr>
                <w:rFonts w:ascii="Arial Narrow" w:hAnsi="Arial Narrow" w:cs="Arial Narrow"/>
                <w:sz w:val="20"/>
                <w:szCs w:val="20"/>
              </w:rPr>
              <w:t>a</w:t>
            </w:r>
            <w:r w:rsidRPr="00B76CBC">
              <w:rPr>
                <w:rFonts w:ascii="Arial Narrow" w:hAnsi="Arial Narrow" w:cs="Arial Narrow"/>
                <w:sz w:val="20"/>
                <w:szCs w:val="20"/>
              </w:rPr>
              <w:t>zionali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 xml:space="preserve">A </w:t>
            </w:r>
            <w:r>
              <w:rPr>
                <w:rFonts w:ascii="Arial Narrow" w:hAnsi="Arial Narrow" w:cs="Arial Narrow"/>
                <w:sz w:val="20"/>
                <w:szCs w:val="20"/>
              </w:rPr>
              <w:t>partire dall’ambito scolastico, a</w:t>
            </w:r>
            <w:r>
              <w:rPr>
                <w:rFonts w:ascii="Arial Narrow" w:hAnsi="Arial Narrow" w:cs="Arial Narrow"/>
                <w:sz w:val="20"/>
                <w:szCs w:val="20"/>
              </w:rPr>
              <w:t>s</w:t>
            </w:r>
            <w:r>
              <w:rPr>
                <w:rFonts w:ascii="Arial Narrow" w:hAnsi="Arial Narrow" w:cs="Arial Narrow"/>
                <w:sz w:val="20"/>
                <w:szCs w:val="20"/>
              </w:rPr>
              <w:t xml:space="preserve">sumere responsabilmente </w:t>
            </w:r>
            <w:r w:rsidRPr="00B76CBC">
              <w:rPr>
                <w:rFonts w:ascii="Arial Narrow" w:hAnsi="Arial Narrow" w:cs="Arial Narrow"/>
                <w:sz w:val="20"/>
                <w:szCs w:val="20"/>
              </w:rPr>
              <w:t>att</w:t>
            </w:r>
            <w:r>
              <w:rPr>
                <w:rFonts w:ascii="Arial Narrow" w:hAnsi="Arial Narrow" w:cs="Arial Narrow"/>
                <w:sz w:val="20"/>
                <w:szCs w:val="20"/>
              </w:rPr>
              <w:t>eggi</w:t>
            </w:r>
            <w:r>
              <w:rPr>
                <w:rFonts w:ascii="Arial Narrow" w:hAnsi="Arial Narrow" w:cs="Arial Narrow"/>
                <w:sz w:val="20"/>
                <w:szCs w:val="20"/>
              </w:rPr>
              <w:t>a</w:t>
            </w:r>
            <w:r>
              <w:rPr>
                <w:rFonts w:ascii="Arial Narrow" w:hAnsi="Arial Narrow" w:cs="Arial Narrow"/>
                <w:sz w:val="20"/>
                <w:szCs w:val="20"/>
              </w:rPr>
              <w:t xml:space="preserve">menti e ruoli e sviluppare </w:t>
            </w:r>
            <w:r w:rsidRPr="00B76CBC">
              <w:rPr>
                <w:rFonts w:ascii="Arial Narrow" w:hAnsi="Arial Narrow" w:cs="Arial Narrow"/>
                <w:sz w:val="20"/>
                <w:szCs w:val="20"/>
              </w:rPr>
              <w:t>comport</w:t>
            </w:r>
            <w:r w:rsidRPr="00B76CBC">
              <w:rPr>
                <w:rFonts w:ascii="Arial Narrow" w:hAnsi="Arial Narrow" w:cs="Arial Narrow"/>
                <w:sz w:val="20"/>
                <w:szCs w:val="20"/>
              </w:rPr>
              <w:t>a</w:t>
            </w:r>
            <w:r w:rsidRPr="00B76CBC">
              <w:rPr>
                <w:rFonts w:ascii="Arial Narrow" w:hAnsi="Arial Narrow" w:cs="Arial Narrow"/>
                <w:sz w:val="20"/>
                <w:szCs w:val="20"/>
              </w:rPr>
              <w:t>menti di partecipazione attiva e c</w:t>
            </w:r>
            <w:r w:rsidRPr="00B76CBC">
              <w:rPr>
                <w:rFonts w:ascii="Arial Narrow" w:hAnsi="Arial Narrow" w:cs="Arial Narrow"/>
                <w:sz w:val="20"/>
                <w:szCs w:val="20"/>
              </w:rPr>
              <w:t>o</w:t>
            </w:r>
            <w:r w:rsidRPr="00B76CBC">
              <w:rPr>
                <w:rFonts w:ascii="Arial Narrow" w:hAnsi="Arial Narrow" w:cs="Arial Narrow"/>
                <w:sz w:val="20"/>
                <w:szCs w:val="20"/>
              </w:rPr>
              <w:t>munitaria</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Sviluppare modalità consapevoli di esercizio della convivenza civile, di consapevolezza di sé, rispetto delle diversità,</w:t>
            </w:r>
            <w:r>
              <w:rPr>
                <w:rFonts w:ascii="Arial Narrow" w:hAnsi="Arial Narrow" w:cs="Arial Narrow"/>
                <w:sz w:val="20"/>
                <w:szCs w:val="20"/>
              </w:rPr>
              <w:t xml:space="preserve"> di confronto responsabile e di </w:t>
            </w:r>
            <w:r w:rsidRPr="00B76CBC">
              <w:rPr>
                <w:rFonts w:ascii="Arial Narrow" w:hAnsi="Arial Narrow" w:cs="Arial Narrow"/>
                <w:sz w:val="20"/>
                <w:szCs w:val="20"/>
              </w:rPr>
              <w:t>dialogo; comprendere il significato delle regole per la convivenza sociale e rispettarle.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11534B"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Esprimere e manifestare riflessioni sui</w:t>
            </w:r>
            <w:r>
              <w:rPr>
                <w:rFonts w:ascii="Arial Narrow" w:hAnsi="Arial Narrow" w:cs="Arial Narrow"/>
                <w:sz w:val="20"/>
                <w:szCs w:val="20"/>
              </w:rPr>
              <w:t xml:space="preserve"> valori della convivenza, della </w:t>
            </w:r>
            <w:r w:rsidRPr="00B76CBC">
              <w:rPr>
                <w:rFonts w:ascii="Arial Narrow" w:hAnsi="Arial Narrow" w:cs="Arial Narrow"/>
                <w:sz w:val="20"/>
                <w:szCs w:val="20"/>
              </w:rPr>
              <w:t>d</w:t>
            </w:r>
            <w:r>
              <w:rPr>
                <w:rFonts w:ascii="Arial Narrow" w:hAnsi="Arial Narrow" w:cs="Arial Narrow"/>
                <w:sz w:val="20"/>
                <w:szCs w:val="20"/>
              </w:rPr>
              <w:t>em</w:t>
            </w:r>
            <w:r>
              <w:rPr>
                <w:rFonts w:ascii="Arial Narrow" w:hAnsi="Arial Narrow" w:cs="Arial Narrow"/>
                <w:sz w:val="20"/>
                <w:szCs w:val="20"/>
              </w:rPr>
              <w:t>o</w:t>
            </w:r>
            <w:r>
              <w:rPr>
                <w:rFonts w:ascii="Arial Narrow" w:hAnsi="Arial Narrow" w:cs="Arial Narrow"/>
                <w:sz w:val="20"/>
                <w:szCs w:val="20"/>
              </w:rPr>
              <w:t xml:space="preserve">crazia e della cittadinanza; </w:t>
            </w:r>
            <w:r w:rsidRPr="00B76CBC">
              <w:rPr>
                <w:rFonts w:ascii="Arial Narrow" w:hAnsi="Arial Narrow" w:cs="Arial Narrow"/>
                <w:sz w:val="20"/>
                <w:szCs w:val="20"/>
              </w:rPr>
              <w:t>ricon</w:t>
            </w:r>
            <w:r w:rsidRPr="00B76CBC">
              <w:rPr>
                <w:rFonts w:ascii="Arial Narrow" w:hAnsi="Arial Narrow" w:cs="Arial Narrow"/>
                <w:sz w:val="20"/>
                <w:szCs w:val="20"/>
              </w:rPr>
              <w:t>o</w:t>
            </w:r>
            <w:r>
              <w:rPr>
                <w:rFonts w:ascii="Arial Narrow" w:hAnsi="Arial Narrow" w:cs="Arial Narrow"/>
                <w:sz w:val="20"/>
                <w:szCs w:val="20"/>
              </w:rPr>
              <w:t xml:space="preserve">scersi come persona in grado di </w:t>
            </w:r>
            <w:r w:rsidRPr="00B76CBC">
              <w:rPr>
                <w:rFonts w:ascii="Arial Narrow" w:hAnsi="Arial Narrow" w:cs="Arial Narrow"/>
                <w:sz w:val="20"/>
                <w:szCs w:val="20"/>
              </w:rPr>
              <w:t xml:space="preserve">agire </w:t>
            </w:r>
            <w:r w:rsidRPr="00B76CBC">
              <w:rPr>
                <w:rFonts w:ascii="Arial Narrow" w:hAnsi="Arial Narrow" w:cs="Arial Narrow"/>
                <w:sz w:val="20"/>
                <w:szCs w:val="20"/>
              </w:rPr>
              <w:lastRenderedPageBreak/>
              <w:t>sul</w:t>
            </w:r>
            <w:r>
              <w:rPr>
                <w:rFonts w:ascii="Arial Narrow" w:hAnsi="Arial Narrow" w:cs="Arial Narrow"/>
                <w:sz w:val="20"/>
                <w:szCs w:val="20"/>
              </w:rPr>
              <w:t xml:space="preserve">la realtà apportando un proprio </w:t>
            </w:r>
            <w:r w:rsidRPr="00B76CBC">
              <w:rPr>
                <w:rFonts w:ascii="Arial Narrow" w:hAnsi="Arial Narrow" w:cs="Arial Narrow"/>
                <w:sz w:val="20"/>
                <w:szCs w:val="20"/>
              </w:rPr>
              <w:t>originale e positivo contributo.</w:t>
            </w:r>
          </w:p>
        </w:tc>
        <w:tc>
          <w:tcPr>
            <w:tcW w:w="1000" w:type="pct"/>
            <w:vMerge w:val="restart"/>
            <w:shd w:val="clear" w:color="auto" w:fill="auto"/>
          </w:tcPr>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lastRenderedPageBreak/>
              <w:t>Individuare e nominare i gruppi di a</w:t>
            </w:r>
            <w:r w:rsidRPr="00B76CBC">
              <w:rPr>
                <w:rFonts w:ascii="Arial Narrow" w:hAnsi="Arial Narrow" w:cs="Arial Narrow"/>
                <w:color w:val="231F20"/>
                <w:sz w:val="20"/>
                <w:szCs w:val="20"/>
              </w:rPr>
              <w:t>p</w:t>
            </w:r>
            <w:r w:rsidRPr="00B76CBC">
              <w:rPr>
                <w:rFonts w:ascii="Arial Narrow" w:hAnsi="Arial Narrow" w:cs="Arial Narrow"/>
                <w:color w:val="231F20"/>
                <w:sz w:val="20"/>
                <w:szCs w:val="20"/>
              </w:rPr>
              <w:t>partenenza e riferimento.</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Individuare i ruoli e le funzioni dei gruppi di appartenenza e il proprio negli stessi.</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Partecipare alla costruzione di regole di convivenza in classe e nella scuola.</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Mettere in atto comportamenti corretti nel gioco, nel lavoro, nell’interazione sociale.</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Rispettare le proprie attrezzature e quelle comuni.</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Individuare alcuni comportamenti utili alla salvaguardia dell’ambiente e all’oculato utilizzo delle risorse e me</w:t>
            </w:r>
            <w:r w:rsidRPr="00B76CBC">
              <w:rPr>
                <w:rFonts w:ascii="Arial Narrow" w:hAnsi="Arial Narrow" w:cs="Arial Narrow"/>
                <w:color w:val="231F20"/>
                <w:sz w:val="20"/>
                <w:szCs w:val="20"/>
              </w:rPr>
              <w:t>t</w:t>
            </w:r>
            <w:r w:rsidRPr="00B76CBC">
              <w:rPr>
                <w:rFonts w:ascii="Arial Narrow" w:hAnsi="Arial Narrow" w:cs="Arial Narrow"/>
                <w:color w:val="231F20"/>
                <w:sz w:val="20"/>
                <w:szCs w:val="20"/>
              </w:rPr>
              <w:t>tere in atto quelli alla sua portata.</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Assumere incarichi e portarli a term</w:t>
            </w:r>
            <w:r w:rsidRPr="00B76CBC">
              <w:rPr>
                <w:rFonts w:ascii="Arial Narrow" w:hAnsi="Arial Narrow" w:cs="Arial Narrow"/>
                <w:color w:val="231F20"/>
                <w:sz w:val="20"/>
                <w:szCs w:val="20"/>
              </w:rPr>
              <w:t>i</w:t>
            </w:r>
            <w:r w:rsidRPr="00B76CBC">
              <w:rPr>
                <w:rFonts w:ascii="Arial Narrow" w:hAnsi="Arial Narrow" w:cs="Arial Narrow"/>
                <w:color w:val="231F20"/>
                <w:sz w:val="20"/>
                <w:szCs w:val="20"/>
              </w:rPr>
              <w:t>ne con responsabilità.</w:t>
            </w: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color w:val="231F20"/>
                <w:sz w:val="20"/>
                <w:szCs w:val="20"/>
              </w:rPr>
            </w:pPr>
            <w:r w:rsidRPr="00B76CBC">
              <w:rPr>
                <w:rFonts w:ascii="Arial Narrow" w:hAnsi="Arial Narrow" w:cs="Arial Narrow"/>
                <w:color w:val="231F20"/>
                <w:sz w:val="20"/>
                <w:szCs w:val="20"/>
              </w:rPr>
              <w:t>Partecipare e collaborare al lavoro collettivo in modo produttivo e pert</w:t>
            </w:r>
            <w:r w:rsidRPr="00B76CBC">
              <w:rPr>
                <w:rFonts w:ascii="Arial Narrow" w:hAnsi="Arial Narrow" w:cs="Arial Narrow"/>
                <w:color w:val="231F20"/>
                <w:sz w:val="20"/>
                <w:szCs w:val="20"/>
              </w:rPr>
              <w:t>i</w:t>
            </w:r>
            <w:r w:rsidRPr="00B76CBC">
              <w:rPr>
                <w:rFonts w:ascii="Arial Narrow" w:hAnsi="Arial Narrow" w:cs="Arial Narrow"/>
                <w:color w:val="231F20"/>
                <w:sz w:val="20"/>
                <w:szCs w:val="20"/>
              </w:rPr>
              <w:t>nente.</w:t>
            </w:r>
          </w:p>
          <w:p w:rsidR="00287611" w:rsidRPr="00B76CBC" w:rsidRDefault="00287611" w:rsidP="00B76CBC">
            <w:pPr>
              <w:spacing w:after="0" w:line="240" w:lineRule="auto"/>
              <w:jc w:val="both"/>
              <w:rPr>
                <w:rFonts w:ascii="Arial Narrow" w:hAnsi="Arial Narrow" w:cs="Arial Narrow"/>
                <w:color w:val="231F20"/>
                <w:sz w:val="20"/>
                <w:szCs w:val="20"/>
              </w:rPr>
            </w:pPr>
          </w:p>
          <w:p w:rsidR="00287611" w:rsidRPr="00B76CBC" w:rsidRDefault="00287611" w:rsidP="00B76CBC">
            <w:pPr>
              <w:spacing w:after="0" w:line="240" w:lineRule="auto"/>
              <w:jc w:val="both"/>
              <w:rPr>
                <w:rFonts w:ascii="Arial Narrow" w:hAnsi="Arial Narrow"/>
                <w:sz w:val="20"/>
                <w:szCs w:val="20"/>
              </w:rPr>
            </w:pPr>
            <w:r w:rsidRPr="00B76CBC">
              <w:rPr>
                <w:rFonts w:ascii="Arial Narrow" w:hAnsi="Arial Narrow" w:cs="Arial Narrow"/>
                <w:color w:val="231F20"/>
                <w:sz w:val="20"/>
                <w:szCs w:val="20"/>
              </w:rPr>
              <w:lastRenderedPageBreak/>
              <w:t>Prestare aiuto ai compagni in diffico</w:t>
            </w:r>
            <w:r w:rsidRPr="00B76CBC">
              <w:rPr>
                <w:rFonts w:ascii="Arial Narrow" w:hAnsi="Arial Narrow" w:cs="Arial Narrow"/>
                <w:color w:val="231F20"/>
                <w:sz w:val="20"/>
                <w:szCs w:val="20"/>
              </w:rPr>
              <w:t>l</w:t>
            </w:r>
            <w:r w:rsidRPr="00B76CBC">
              <w:rPr>
                <w:rFonts w:ascii="Arial Narrow" w:hAnsi="Arial Narrow" w:cs="Arial Narrow"/>
                <w:color w:val="231F20"/>
                <w:sz w:val="20"/>
                <w:szCs w:val="20"/>
              </w:rPr>
              <w:t>tà.</w:t>
            </w:r>
          </w:p>
        </w:tc>
        <w:tc>
          <w:tcPr>
            <w:tcW w:w="1000" w:type="pct"/>
            <w:shd w:val="clear" w:color="auto" w:fill="auto"/>
          </w:tcPr>
          <w:p w:rsidR="00287611" w:rsidRPr="00287611" w:rsidRDefault="00287611" w:rsidP="00B76CBC">
            <w:pPr>
              <w:autoSpaceDE w:val="0"/>
              <w:autoSpaceDN w:val="0"/>
              <w:adjustRightInd w:val="0"/>
              <w:spacing w:after="0" w:line="240" w:lineRule="auto"/>
              <w:jc w:val="both"/>
              <w:rPr>
                <w:rFonts w:ascii="Arial Narrow" w:hAnsi="Arial Narrow" w:cs="Arial Narrow"/>
                <w:b/>
                <w:sz w:val="20"/>
                <w:szCs w:val="20"/>
              </w:rPr>
            </w:pPr>
            <w:r w:rsidRPr="00287611">
              <w:rPr>
                <w:rFonts w:ascii="Arial Narrow" w:hAnsi="Arial Narrow" w:cs="Arial Narrow"/>
                <w:b/>
                <w:sz w:val="20"/>
                <w:szCs w:val="20"/>
              </w:rPr>
              <w:lastRenderedPageBreak/>
              <w:t>CLASSE 1^</w:t>
            </w:r>
          </w:p>
          <w:p w:rsidR="00287611"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Gruppi sociali rife</w:t>
            </w:r>
            <w:r>
              <w:rPr>
                <w:rFonts w:ascii="Arial Narrow" w:hAnsi="Arial Narrow" w:cs="Arial Narrow"/>
                <w:sz w:val="20"/>
                <w:szCs w:val="20"/>
              </w:rPr>
              <w:t xml:space="preserve">riti all’esperienza, loro ruoli </w:t>
            </w:r>
            <w:r w:rsidRPr="00B76CBC">
              <w:rPr>
                <w:rFonts w:ascii="Arial Narrow" w:hAnsi="Arial Narrow" w:cs="Arial Narrow"/>
                <w:sz w:val="20"/>
                <w:szCs w:val="20"/>
              </w:rPr>
              <w:t>e funzioni: famig</w:t>
            </w:r>
            <w:r>
              <w:rPr>
                <w:rFonts w:ascii="Arial Narrow" w:hAnsi="Arial Narrow" w:cs="Arial Narrow"/>
                <w:sz w:val="20"/>
                <w:szCs w:val="20"/>
              </w:rPr>
              <w:t xml:space="preserve">lia, scuola, </w:t>
            </w:r>
          </w:p>
          <w:p w:rsidR="00287611"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Regole fo</w:t>
            </w:r>
            <w:r>
              <w:rPr>
                <w:rFonts w:ascii="Arial Narrow" w:hAnsi="Arial Narrow" w:cs="Arial Narrow"/>
                <w:sz w:val="20"/>
                <w:szCs w:val="20"/>
              </w:rPr>
              <w:t xml:space="preserve">ndamentali della convivenza nei </w:t>
            </w:r>
            <w:r w:rsidRPr="00B76CBC">
              <w:rPr>
                <w:rFonts w:ascii="Arial Narrow" w:hAnsi="Arial Narrow" w:cs="Arial Narrow"/>
                <w:sz w:val="20"/>
                <w:szCs w:val="20"/>
              </w:rPr>
              <w:t>gruppi di appartenenza.</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Regole della vita e del lavoro in cla</w:t>
            </w:r>
            <w:r w:rsidRPr="00B76CBC">
              <w:rPr>
                <w:rFonts w:ascii="Arial Narrow" w:hAnsi="Arial Narrow" w:cs="Arial Narrow"/>
                <w:sz w:val="20"/>
                <w:szCs w:val="20"/>
              </w:rPr>
              <w:t>s</w:t>
            </w:r>
            <w:r w:rsidRPr="00B76CBC">
              <w:rPr>
                <w:rFonts w:ascii="Arial Narrow" w:hAnsi="Arial Narrow" w:cs="Arial Narrow"/>
                <w:sz w:val="20"/>
                <w:szCs w:val="20"/>
              </w:rPr>
              <w:t>se.</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w:t>
            </w:r>
            <w:r>
              <w:rPr>
                <w:rFonts w:ascii="Arial Narrow" w:hAnsi="Arial Narrow" w:cs="Arial Narrow"/>
                <w:sz w:val="20"/>
                <w:szCs w:val="20"/>
              </w:rPr>
              <w:t>ei termini: regola, toll</w:t>
            </w:r>
            <w:r>
              <w:rPr>
                <w:rFonts w:ascii="Arial Narrow" w:hAnsi="Arial Narrow" w:cs="Arial Narrow"/>
                <w:sz w:val="20"/>
                <w:szCs w:val="20"/>
              </w:rPr>
              <w:t>e</w:t>
            </w:r>
            <w:r>
              <w:rPr>
                <w:rFonts w:ascii="Arial Narrow" w:hAnsi="Arial Narrow" w:cs="Arial Narrow"/>
                <w:sz w:val="20"/>
                <w:szCs w:val="20"/>
              </w:rPr>
              <w:t>ranza</w:t>
            </w:r>
            <w:r w:rsidRPr="00B76CBC">
              <w:rPr>
                <w:rFonts w:ascii="Arial Narrow" w:hAnsi="Arial Narrow" w:cs="Arial Narrow"/>
                <w:sz w:val="20"/>
                <w:szCs w:val="20"/>
              </w:rPr>
              <w:t xml:space="preserve"> e rispetto.</w:t>
            </w:r>
          </w:p>
          <w:p w:rsidR="00287611" w:rsidRPr="0011534B" w:rsidRDefault="00287611" w:rsidP="0011534B">
            <w:pPr>
              <w:autoSpaceDE w:val="0"/>
              <w:autoSpaceDN w:val="0"/>
              <w:adjustRightInd w:val="0"/>
              <w:spacing w:after="0" w:line="240" w:lineRule="auto"/>
              <w:jc w:val="both"/>
              <w:rPr>
                <w:rFonts w:ascii="Arial Narrow" w:hAnsi="Arial Narrow" w:cs="Arial Narrow"/>
                <w:sz w:val="20"/>
                <w:szCs w:val="20"/>
              </w:rPr>
            </w:pPr>
          </w:p>
        </w:tc>
        <w:tc>
          <w:tcPr>
            <w:tcW w:w="1000" w:type="pct"/>
            <w:vMerge w:val="restart"/>
            <w:shd w:val="clear" w:color="auto" w:fill="auto"/>
          </w:tcPr>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Conoscere le regole che permettono il vivere in comune, spiegarne la fu</w:t>
            </w:r>
            <w:r w:rsidRPr="00B76CBC">
              <w:rPr>
                <w:rFonts w:ascii="Arial Narrow" w:hAnsi="Arial Narrow" w:cs="Arial Narrow"/>
                <w:sz w:val="20"/>
                <w:szCs w:val="20"/>
              </w:rPr>
              <w:t>n</w:t>
            </w:r>
            <w:r w:rsidRPr="00B76CBC">
              <w:rPr>
                <w:rFonts w:ascii="Arial Narrow" w:hAnsi="Arial Narrow" w:cs="Arial Narrow"/>
                <w:sz w:val="20"/>
                <w:szCs w:val="20"/>
              </w:rPr>
              <w:t>zione e rispettarle.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 xml:space="preserve">Individuare, a partire dalla propria </w:t>
            </w:r>
            <w:r w:rsidRPr="00B76CBC">
              <w:rPr>
                <w:rFonts w:ascii="Arial Narrow" w:hAnsi="Arial Narrow" w:cs="Arial Narrow"/>
                <w:sz w:val="20"/>
                <w:szCs w:val="20"/>
              </w:rPr>
              <w:t>e</w:t>
            </w:r>
            <w:r w:rsidRPr="00B76CBC">
              <w:rPr>
                <w:rFonts w:ascii="Arial Narrow" w:hAnsi="Arial Narrow" w:cs="Arial Narrow"/>
                <w:sz w:val="20"/>
                <w:szCs w:val="20"/>
              </w:rPr>
              <w:t>sperienza, il significato di partecip</w:t>
            </w:r>
            <w:r w:rsidRPr="00B76CBC">
              <w:rPr>
                <w:rFonts w:ascii="Arial Narrow" w:hAnsi="Arial Narrow" w:cs="Arial Narrow"/>
                <w:sz w:val="20"/>
                <w:szCs w:val="20"/>
              </w:rPr>
              <w:t>a</w:t>
            </w:r>
            <w:r w:rsidRPr="00B76CBC">
              <w:rPr>
                <w:rFonts w:ascii="Arial Narrow" w:hAnsi="Arial Narrow" w:cs="Arial Narrow"/>
                <w:sz w:val="20"/>
                <w:szCs w:val="20"/>
              </w:rPr>
              <w:t>zione all’attività di gruppo: collabor</w:t>
            </w:r>
            <w:r w:rsidRPr="00B76CBC">
              <w:rPr>
                <w:rFonts w:ascii="Arial Narrow" w:hAnsi="Arial Narrow" w:cs="Arial Narrow"/>
                <w:sz w:val="20"/>
                <w:szCs w:val="20"/>
              </w:rPr>
              <w:t>a</w:t>
            </w:r>
            <w:r w:rsidRPr="00B76CBC">
              <w:rPr>
                <w:rFonts w:ascii="Arial Narrow" w:hAnsi="Arial Narrow" w:cs="Arial Narrow"/>
                <w:sz w:val="20"/>
                <w:szCs w:val="20"/>
              </w:rPr>
              <w:t>zione, mutuo aiuto, responsabilità r</w:t>
            </w:r>
            <w:r w:rsidRPr="00B76CBC">
              <w:rPr>
                <w:rFonts w:ascii="Arial Narrow" w:hAnsi="Arial Narrow" w:cs="Arial Narrow"/>
                <w:sz w:val="20"/>
                <w:szCs w:val="20"/>
              </w:rPr>
              <w:t>e</w:t>
            </w:r>
            <w:r w:rsidRPr="00B76CBC">
              <w:rPr>
                <w:rFonts w:ascii="Arial Narrow" w:hAnsi="Arial Narrow" w:cs="Arial Narrow"/>
                <w:sz w:val="20"/>
                <w:szCs w:val="20"/>
              </w:rPr>
              <w:t>ciproca.</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Descrivere il significato delle regole.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Individuare e di</w:t>
            </w:r>
            <w:r>
              <w:rPr>
                <w:rFonts w:ascii="Arial Narrow" w:hAnsi="Arial Narrow" w:cs="Arial Narrow"/>
                <w:sz w:val="20"/>
                <w:szCs w:val="20"/>
              </w:rPr>
              <w:t>stinguere alcune “r</w:t>
            </w:r>
            <w:r>
              <w:rPr>
                <w:rFonts w:ascii="Arial Narrow" w:hAnsi="Arial Narrow" w:cs="Arial Narrow"/>
                <w:sz w:val="20"/>
                <w:szCs w:val="20"/>
              </w:rPr>
              <w:t>e</w:t>
            </w:r>
            <w:r>
              <w:rPr>
                <w:rFonts w:ascii="Arial Narrow" w:hAnsi="Arial Narrow" w:cs="Arial Narrow"/>
                <w:sz w:val="20"/>
                <w:szCs w:val="20"/>
              </w:rPr>
              <w:t xml:space="preserve">gole” delle </w:t>
            </w:r>
            <w:r w:rsidRPr="00B76CBC">
              <w:rPr>
                <w:rFonts w:ascii="Arial Narrow" w:hAnsi="Arial Narrow" w:cs="Arial Narrow"/>
                <w:sz w:val="20"/>
                <w:szCs w:val="20"/>
              </w:rPr>
              <w:t>formazioni sociali della propria esperienza: famiglia, scuola, paese, gruppi sportivi; distinguere i loro compiti, i loro servizi, i loro scopi.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Distinguere gli elementi che compo</w:t>
            </w:r>
            <w:r w:rsidRPr="00B76CBC">
              <w:rPr>
                <w:rFonts w:ascii="Arial Narrow" w:hAnsi="Arial Narrow" w:cs="Arial Narrow"/>
                <w:sz w:val="20"/>
                <w:szCs w:val="20"/>
              </w:rPr>
              <w:t>n</w:t>
            </w:r>
            <w:r w:rsidRPr="00B76CBC">
              <w:rPr>
                <w:rFonts w:ascii="Arial Narrow" w:hAnsi="Arial Narrow" w:cs="Arial Narrow"/>
                <w:sz w:val="20"/>
                <w:szCs w:val="20"/>
              </w:rPr>
              <w:t>gono il Consiglio comunale e l’articolazione delle attività del Com</w:t>
            </w:r>
            <w:r w:rsidRPr="00B76CBC">
              <w:rPr>
                <w:rFonts w:ascii="Arial Narrow" w:hAnsi="Arial Narrow" w:cs="Arial Narrow"/>
                <w:sz w:val="20"/>
                <w:szCs w:val="20"/>
              </w:rPr>
              <w:t>u</w:t>
            </w:r>
            <w:r w:rsidRPr="00B76CBC">
              <w:rPr>
                <w:rFonts w:ascii="Arial Narrow" w:hAnsi="Arial Narrow" w:cs="Arial Narrow"/>
                <w:sz w:val="20"/>
                <w:szCs w:val="20"/>
              </w:rPr>
              <w:t>ne.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Individuare e distinguere il ruolo della Provincia e della Regione e le disti</w:t>
            </w:r>
            <w:r w:rsidRPr="00B76CBC">
              <w:rPr>
                <w:rFonts w:ascii="Arial Narrow" w:hAnsi="Arial Narrow" w:cs="Arial Narrow"/>
                <w:sz w:val="20"/>
                <w:szCs w:val="20"/>
              </w:rPr>
              <w:t>n</w:t>
            </w:r>
            <w:r w:rsidRPr="00B76CBC">
              <w:rPr>
                <w:rFonts w:ascii="Arial Narrow" w:hAnsi="Arial Narrow" w:cs="Arial Narrow"/>
                <w:sz w:val="20"/>
                <w:szCs w:val="20"/>
              </w:rPr>
              <w:t>zioni tra i vari servizi.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Mettere in atto comportamenti di a</w:t>
            </w:r>
            <w:r w:rsidRPr="00B76CBC">
              <w:rPr>
                <w:rFonts w:ascii="Arial Narrow" w:hAnsi="Arial Narrow" w:cs="Arial Narrow"/>
                <w:sz w:val="20"/>
                <w:szCs w:val="20"/>
              </w:rPr>
              <w:t>u</w:t>
            </w:r>
            <w:r w:rsidRPr="00B76CBC">
              <w:rPr>
                <w:rFonts w:ascii="Arial Narrow" w:hAnsi="Arial Narrow" w:cs="Arial Narrow"/>
                <w:sz w:val="20"/>
                <w:szCs w:val="20"/>
              </w:rPr>
              <w:t>tocontrollo anche di fronte a crisi, i</w:t>
            </w:r>
            <w:r w:rsidRPr="00B76CBC">
              <w:rPr>
                <w:rFonts w:ascii="Arial Narrow" w:hAnsi="Arial Narrow" w:cs="Arial Narrow"/>
                <w:sz w:val="20"/>
                <w:szCs w:val="20"/>
              </w:rPr>
              <w:t>n</w:t>
            </w:r>
            <w:r w:rsidRPr="00B76CBC">
              <w:rPr>
                <w:rFonts w:ascii="Arial Narrow" w:hAnsi="Arial Narrow" w:cs="Arial Narrow"/>
                <w:sz w:val="20"/>
                <w:szCs w:val="20"/>
              </w:rPr>
              <w:lastRenderedPageBreak/>
              <w:t>successi, frustrazioni.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Mettere in atto comportamenti appr</w:t>
            </w:r>
            <w:r w:rsidRPr="00B76CBC">
              <w:rPr>
                <w:rFonts w:ascii="Arial Narrow" w:hAnsi="Arial Narrow" w:cs="Arial Narrow"/>
                <w:sz w:val="20"/>
                <w:szCs w:val="20"/>
              </w:rPr>
              <w:t>o</w:t>
            </w:r>
            <w:r w:rsidRPr="00B76CBC">
              <w:rPr>
                <w:rFonts w:ascii="Arial Narrow" w:hAnsi="Arial Narrow" w:cs="Arial Narrow"/>
                <w:sz w:val="20"/>
                <w:szCs w:val="20"/>
              </w:rPr>
              <w:t>priati nel gioco, nel lavoro, nella co</w:t>
            </w:r>
            <w:r w:rsidRPr="00B76CBC">
              <w:rPr>
                <w:rFonts w:ascii="Arial Narrow" w:hAnsi="Arial Narrow" w:cs="Arial Narrow"/>
                <w:sz w:val="20"/>
                <w:szCs w:val="20"/>
              </w:rPr>
              <w:t>n</w:t>
            </w:r>
            <w:r w:rsidRPr="00B76CBC">
              <w:rPr>
                <w:rFonts w:ascii="Arial Narrow" w:hAnsi="Arial Narrow" w:cs="Arial Narrow"/>
                <w:sz w:val="20"/>
                <w:szCs w:val="20"/>
              </w:rPr>
              <w:t>vivenza generale, nella circolazione stradale, nei luoghi e nei mezzi pu</w:t>
            </w:r>
            <w:r w:rsidRPr="00B76CBC">
              <w:rPr>
                <w:rFonts w:ascii="Arial Narrow" w:hAnsi="Arial Narrow" w:cs="Arial Narrow"/>
                <w:sz w:val="20"/>
                <w:szCs w:val="20"/>
              </w:rPr>
              <w:t>b</w:t>
            </w:r>
            <w:r w:rsidRPr="00B76CBC">
              <w:rPr>
                <w:rFonts w:ascii="Arial Narrow" w:hAnsi="Arial Narrow" w:cs="Arial Narrow"/>
                <w:sz w:val="20"/>
                <w:szCs w:val="20"/>
              </w:rPr>
              <w:t>blici.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Ascoltare e rispettare il punto di vista altrui. Individuare le differenze pr</w:t>
            </w:r>
            <w:r w:rsidRPr="00B76CBC">
              <w:rPr>
                <w:rFonts w:ascii="Arial Narrow" w:hAnsi="Arial Narrow" w:cs="Arial Narrow"/>
                <w:sz w:val="20"/>
                <w:szCs w:val="20"/>
              </w:rPr>
              <w:t>e</w:t>
            </w:r>
            <w:r w:rsidRPr="00B76CBC">
              <w:rPr>
                <w:rFonts w:ascii="Arial Narrow" w:hAnsi="Arial Narrow" w:cs="Arial Narrow"/>
                <w:sz w:val="20"/>
                <w:szCs w:val="20"/>
              </w:rPr>
              <w:t>senti nel gruppo di appartenen</w:t>
            </w:r>
            <w:r>
              <w:rPr>
                <w:rFonts w:ascii="Arial Narrow" w:hAnsi="Arial Narrow" w:cs="Arial Narrow"/>
                <w:sz w:val="20"/>
                <w:szCs w:val="20"/>
              </w:rPr>
              <w:t>za rel</w:t>
            </w:r>
            <w:r>
              <w:rPr>
                <w:rFonts w:ascii="Arial Narrow" w:hAnsi="Arial Narrow" w:cs="Arial Narrow"/>
                <w:sz w:val="20"/>
                <w:szCs w:val="20"/>
              </w:rPr>
              <w:t>a</w:t>
            </w:r>
            <w:r>
              <w:rPr>
                <w:rFonts w:ascii="Arial Narrow" w:hAnsi="Arial Narrow" w:cs="Arial Narrow"/>
                <w:sz w:val="20"/>
                <w:szCs w:val="20"/>
              </w:rPr>
              <w:t xml:space="preserve">tivamente a provenienza, </w:t>
            </w:r>
            <w:r w:rsidRPr="00B76CBC">
              <w:rPr>
                <w:rFonts w:ascii="Arial Narrow" w:hAnsi="Arial Narrow" w:cs="Arial Narrow"/>
                <w:sz w:val="20"/>
                <w:szCs w:val="20"/>
              </w:rPr>
              <w:t>condizione, abitudini, ecc. e rispettare le persone che le portano; individuare le affinità rispetto alla propria esperienza.</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Collaborare nell’elaborazione del r</w:t>
            </w:r>
            <w:r w:rsidRPr="00B76CBC">
              <w:rPr>
                <w:rFonts w:ascii="Arial Narrow" w:hAnsi="Arial Narrow" w:cs="Arial Narrow"/>
                <w:sz w:val="20"/>
                <w:szCs w:val="20"/>
              </w:rPr>
              <w:t>e</w:t>
            </w:r>
            <w:r w:rsidRPr="00B76CBC">
              <w:rPr>
                <w:rFonts w:ascii="Arial Narrow" w:hAnsi="Arial Narrow" w:cs="Arial Narrow"/>
                <w:sz w:val="20"/>
                <w:szCs w:val="20"/>
              </w:rPr>
              <w:t>golamento di classe.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Esprimere il proprio punto di vista, confrontandolo con i compagni.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Assumere incarichi e svolgere compiti per contribuire al lavoro collettivo s</w:t>
            </w:r>
            <w:r w:rsidRPr="00B76CBC">
              <w:rPr>
                <w:rFonts w:ascii="Arial Narrow" w:hAnsi="Arial Narrow" w:cs="Arial Narrow"/>
                <w:sz w:val="20"/>
                <w:szCs w:val="20"/>
              </w:rPr>
              <w:t>e</w:t>
            </w:r>
            <w:r w:rsidRPr="00B76CBC">
              <w:rPr>
                <w:rFonts w:ascii="Arial Narrow" w:hAnsi="Arial Narrow" w:cs="Arial Narrow"/>
                <w:sz w:val="20"/>
                <w:szCs w:val="20"/>
              </w:rPr>
              <w:t>condo gli obiettivi condivisi.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Rispettare ruoli e funzioni all’interno della scuola, esercitandoli respons</w:t>
            </w:r>
            <w:r w:rsidRPr="00B76CBC">
              <w:rPr>
                <w:rFonts w:ascii="Arial Narrow" w:hAnsi="Arial Narrow" w:cs="Arial Narrow"/>
                <w:sz w:val="20"/>
                <w:szCs w:val="20"/>
              </w:rPr>
              <w:t>a</w:t>
            </w:r>
            <w:r w:rsidRPr="00B76CBC">
              <w:rPr>
                <w:rFonts w:ascii="Arial Narrow" w:hAnsi="Arial Narrow" w:cs="Arial Narrow"/>
                <w:sz w:val="20"/>
                <w:szCs w:val="20"/>
              </w:rPr>
              <w:t>bilmente.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Proporre alcune soluzioni per migli</w:t>
            </w:r>
            <w:r w:rsidRPr="00B76CBC">
              <w:rPr>
                <w:rFonts w:ascii="Arial Narrow" w:hAnsi="Arial Narrow" w:cs="Arial Narrow"/>
                <w:sz w:val="20"/>
                <w:szCs w:val="20"/>
              </w:rPr>
              <w:t>o</w:t>
            </w:r>
            <w:r>
              <w:rPr>
                <w:rFonts w:ascii="Arial Narrow" w:hAnsi="Arial Narrow" w:cs="Arial Narrow"/>
                <w:sz w:val="20"/>
                <w:szCs w:val="20"/>
              </w:rPr>
              <w:t xml:space="preserve">rare la </w:t>
            </w:r>
            <w:r w:rsidRPr="00B76CBC">
              <w:rPr>
                <w:rFonts w:ascii="Arial Narrow" w:hAnsi="Arial Narrow" w:cs="Arial Narrow"/>
                <w:sz w:val="20"/>
                <w:szCs w:val="20"/>
              </w:rPr>
              <w:t>partecipazione collettiva.</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Prestare aiuto a compagni e altre persone in difficoltà.</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spacing w:after="0" w:line="240" w:lineRule="auto"/>
              <w:jc w:val="both"/>
              <w:rPr>
                <w:rFonts w:ascii="Arial Narrow" w:hAnsi="Arial Narrow" w:cs="Arial Narrow"/>
                <w:sz w:val="20"/>
                <w:szCs w:val="20"/>
              </w:rPr>
            </w:pPr>
            <w:r w:rsidRPr="00B76CBC">
              <w:rPr>
                <w:rFonts w:ascii="Arial Narrow" w:hAnsi="Arial Narrow" w:cs="Arial Narrow"/>
                <w:sz w:val="20"/>
                <w:szCs w:val="20"/>
              </w:rPr>
              <w:t>Rispettare l’am</w:t>
            </w:r>
            <w:r>
              <w:rPr>
                <w:rFonts w:ascii="Arial Narrow" w:hAnsi="Arial Narrow" w:cs="Arial Narrow"/>
                <w:sz w:val="20"/>
                <w:szCs w:val="20"/>
              </w:rPr>
              <w:t>biente e gli animali attraverso c</w:t>
            </w:r>
            <w:r w:rsidRPr="00B76CBC">
              <w:rPr>
                <w:rFonts w:ascii="Arial Narrow" w:hAnsi="Arial Narrow"/>
                <w:sz w:val="20"/>
                <w:szCs w:val="20"/>
              </w:rPr>
              <w:t>omportamenti di salv</w:t>
            </w:r>
            <w:r w:rsidRPr="00B76CBC">
              <w:rPr>
                <w:rFonts w:ascii="Arial Narrow" w:hAnsi="Arial Narrow"/>
                <w:sz w:val="20"/>
                <w:szCs w:val="20"/>
              </w:rPr>
              <w:t>a</w:t>
            </w:r>
            <w:r w:rsidRPr="00B76CBC">
              <w:rPr>
                <w:rFonts w:ascii="Arial Narrow" w:hAnsi="Arial Narrow"/>
                <w:sz w:val="20"/>
                <w:szCs w:val="20"/>
              </w:rPr>
              <w:t xml:space="preserve">guardia del patrimonio, </w:t>
            </w:r>
            <w:r w:rsidRPr="00B76CBC">
              <w:rPr>
                <w:rFonts w:ascii="Arial Narrow" w:hAnsi="Arial Narrow" w:cs="Arial Narrow"/>
                <w:sz w:val="20"/>
                <w:szCs w:val="20"/>
              </w:rPr>
              <w:t>utilizzo ocul</w:t>
            </w:r>
            <w:r w:rsidRPr="00B76CBC">
              <w:rPr>
                <w:rFonts w:ascii="Arial Narrow" w:hAnsi="Arial Narrow" w:cs="Arial Narrow"/>
                <w:sz w:val="20"/>
                <w:szCs w:val="20"/>
              </w:rPr>
              <w:t>a</w:t>
            </w:r>
            <w:r w:rsidRPr="00B76CBC">
              <w:rPr>
                <w:rFonts w:ascii="Arial Narrow" w:hAnsi="Arial Narrow" w:cs="Arial Narrow"/>
                <w:sz w:val="20"/>
                <w:szCs w:val="20"/>
              </w:rPr>
              <w:t>to delle risorse, pulizia, cura.</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Rispettare le proprie attrezzature e quelle comuni.</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Attraverso l’esperienza vissuta in classe, spiegare il valore della dem</w:t>
            </w:r>
            <w:r w:rsidRPr="00B76CBC">
              <w:rPr>
                <w:rFonts w:ascii="Arial Narrow" w:hAnsi="Arial Narrow" w:cs="Arial Narrow"/>
                <w:sz w:val="20"/>
                <w:szCs w:val="20"/>
              </w:rPr>
              <w:t>o</w:t>
            </w:r>
            <w:r w:rsidRPr="00B76CBC">
              <w:rPr>
                <w:rFonts w:ascii="Arial Narrow" w:hAnsi="Arial Narrow" w:cs="Arial Narrow"/>
                <w:sz w:val="20"/>
                <w:szCs w:val="20"/>
              </w:rPr>
              <w:t>crazia, riconoscere il ruolo delle stru</w:t>
            </w:r>
            <w:r w:rsidRPr="00B76CBC">
              <w:rPr>
                <w:rFonts w:ascii="Arial Narrow" w:hAnsi="Arial Narrow" w:cs="Arial Narrow"/>
                <w:sz w:val="20"/>
                <w:szCs w:val="20"/>
              </w:rPr>
              <w:t>t</w:t>
            </w:r>
            <w:r w:rsidRPr="00B76CBC">
              <w:rPr>
                <w:rFonts w:ascii="Arial Narrow" w:hAnsi="Arial Narrow" w:cs="Arial Narrow"/>
                <w:sz w:val="20"/>
                <w:szCs w:val="20"/>
              </w:rPr>
              <w:t>ture e interagisce con esse.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Confrontare usi, costumi, stili di vita propri e di altre culture, individuand</w:t>
            </w:r>
            <w:r w:rsidRPr="00B76CBC">
              <w:rPr>
                <w:rFonts w:ascii="Arial Narrow" w:hAnsi="Arial Narrow" w:cs="Arial Narrow"/>
                <w:sz w:val="20"/>
                <w:szCs w:val="20"/>
              </w:rPr>
              <w:t>o</w:t>
            </w:r>
            <w:r w:rsidRPr="00B76CBC">
              <w:rPr>
                <w:rFonts w:ascii="Arial Narrow" w:hAnsi="Arial Narrow" w:cs="Arial Narrow"/>
                <w:sz w:val="20"/>
                <w:szCs w:val="20"/>
              </w:rPr>
              <w:t>ne somiglianze e differenze.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Leggere e analizzare alcuni articoli della Costituzione italiana per appr</w:t>
            </w:r>
            <w:r w:rsidRPr="00B76CBC">
              <w:rPr>
                <w:rFonts w:ascii="Arial Narrow" w:hAnsi="Arial Narrow" w:cs="Arial Narrow"/>
                <w:sz w:val="20"/>
                <w:szCs w:val="20"/>
              </w:rPr>
              <w:t>o</w:t>
            </w:r>
            <w:r w:rsidRPr="00B76CBC">
              <w:rPr>
                <w:rFonts w:ascii="Arial Narrow" w:hAnsi="Arial Narrow" w:cs="Arial Narrow"/>
                <w:sz w:val="20"/>
                <w:szCs w:val="20"/>
              </w:rPr>
              <w:t>fondire il concetto di democrazia.</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Mettere in relazione le regole stabilite all’interno dellaclasse e alcuni articoli della Costituzione.</w:t>
            </w:r>
          </w:p>
          <w:p w:rsidR="00287611" w:rsidRPr="00B76CBC" w:rsidRDefault="00287611" w:rsidP="00B76CBC">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B76CBC">
            <w:pPr>
              <w:autoSpaceDE w:val="0"/>
              <w:autoSpaceDN w:val="0"/>
              <w:adjustRightInd w:val="0"/>
              <w:spacing w:after="0" w:line="240" w:lineRule="auto"/>
              <w:jc w:val="both"/>
              <w:rPr>
                <w:rFonts w:ascii="Arial Narrow" w:hAnsi="Arial Narrow"/>
                <w:sz w:val="20"/>
                <w:szCs w:val="20"/>
              </w:rPr>
            </w:pPr>
            <w:r w:rsidRPr="00B76CBC">
              <w:rPr>
                <w:rFonts w:ascii="Arial Narrow" w:hAnsi="Arial Narrow" w:cs="Arial Narrow"/>
                <w:sz w:val="20"/>
                <w:szCs w:val="20"/>
              </w:rPr>
              <w:t>Mettere in relazione l’esperienza c</w:t>
            </w:r>
            <w:r w:rsidRPr="00B76CBC">
              <w:rPr>
                <w:rFonts w:ascii="Arial Narrow" w:hAnsi="Arial Narrow" w:cs="Arial Narrow"/>
                <w:sz w:val="20"/>
                <w:szCs w:val="20"/>
              </w:rPr>
              <w:t>o</w:t>
            </w:r>
            <w:r w:rsidRPr="00B76CBC">
              <w:rPr>
                <w:rFonts w:ascii="Arial Narrow" w:hAnsi="Arial Narrow" w:cs="Arial Narrow"/>
                <w:sz w:val="20"/>
                <w:szCs w:val="20"/>
              </w:rPr>
              <w:t>mune in famiglia, a scuola, nella c</w:t>
            </w:r>
            <w:r w:rsidRPr="00B76CBC">
              <w:rPr>
                <w:rFonts w:ascii="Arial Narrow" w:hAnsi="Arial Narrow" w:cs="Arial Narrow"/>
                <w:sz w:val="20"/>
                <w:szCs w:val="20"/>
              </w:rPr>
              <w:t>o</w:t>
            </w:r>
            <w:r w:rsidRPr="00B76CBC">
              <w:rPr>
                <w:rFonts w:ascii="Arial Narrow" w:hAnsi="Arial Narrow" w:cs="Arial Narrow"/>
                <w:sz w:val="20"/>
                <w:szCs w:val="20"/>
              </w:rPr>
              <w:t>munità di vita con alcuni articoli della Costituzione.</w:t>
            </w:r>
          </w:p>
        </w:tc>
        <w:tc>
          <w:tcPr>
            <w:tcW w:w="1000" w:type="pct"/>
            <w:vMerge w:val="restart"/>
            <w:shd w:val="clear" w:color="auto" w:fill="auto"/>
          </w:tcPr>
          <w:p w:rsidR="00287611" w:rsidRPr="00287611" w:rsidRDefault="00287611" w:rsidP="00287611">
            <w:pPr>
              <w:autoSpaceDE w:val="0"/>
              <w:autoSpaceDN w:val="0"/>
              <w:adjustRightInd w:val="0"/>
              <w:spacing w:after="0" w:line="240" w:lineRule="auto"/>
              <w:jc w:val="both"/>
              <w:rPr>
                <w:rFonts w:ascii="Arial Narrow" w:hAnsi="Arial Narrow" w:cs="Arial Narrow"/>
                <w:b/>
                <w:sz w:val="20"/>
                <w:szCs w:val="20"/>
              </w:rPr>
            </w:pPr>
            <w:r w:rsidRPr="00287611">
              <w:rPr>
                <w:rFonts w:ascii="Arial Narrow" w:hAnsi="Arial Narrow" w:cs="Arial Narrow"/>
                <w:b/>
                <w:sz w:val="20"/>
                <w:szCs w:val="20"/>
              </w:rPr>
              <w:lastRenderedPageBreak/>
              <w:t>CLASSE 4^</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di “gruppo” e di “comunità”.</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di essere “cittadino”.</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 xml:space="preserve">Struttura del </w:t>
            </w:r>
            <w:r>
              <w:rPr>
                <w:rFonts w:ascii="Arial Narrow" w:hAnsi="Arial Narrow" w:cs="Arial Narrow"/>
                <w:sz w:val="20"/>
                <w:szCs w:val="20"/>
              </w:rPr>
              <w:t xml:space="preserve">comune, della provincia e della </w:t>
            </w:r>
            <w:r w:rsidRPr="00B76CBC">
              <w:rPr>
                <w:rFonts w:ascii="Arial Narrow" w:hAnsi="Arial Narrow" w:cs="Arial Narrow"/>
                <w:sz w:val="20"/>
                <w:szCs w:val="20"/>
              </w:rPr>
              <w:t>Regione.</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 xml:space="preserve">Significato dei </w:t>
            </w:r>
            <w:r>
              <w:rPr>
                <w:rFonts w:ascii="Arial Narrow" w:hAnsi="Arial Narrow" w:cs="Arial Narrow"/>
                <w:sz w:val="20"/>
                <w:szCs w:val="20"/>
              </w:rPr>
              <w:t xml:space="preserve">concetti di diritto, dovere, di </w:t>
            </w:r>
            <w:r w:rsidRPr="00B76CBC">
              <w:rPr>
                <w:rFonts w:ascii="Arial Narrow" w:hAnsi="Arial Narrow" w:cs="Arial Narrow"/>
                <w:sz w:val="20"/>
                <w:szCs w:val="20"/>
              </w:rPr>
              <w:t>responsabilità, di identità, di l</w:t>
            </w:r>
            <w:r w:rsidRPr="00B76CBC">
              <w:rPr>
                <w:rFonts w:ascii="Arial Narrow" w:hAnsi="Arial Narrow" w:cs="Arial Narrow"/>
                <w:sz w:val="20"/>
                <w:szCs w:val="20"/>
              </w:rPr>
              <w:t>i</w:t>
            </w:r>
            <w:r w:rsidRPr="00B76CBC">
              <w:rPr>
                <w:rFonts w:ascii="Arial Narrow" w:hAnsi="Arial Narrow" w:cs="Arial Narrow"/>
                <w:sz w:val="20"/>
                <w:szCs w:val="20"/>
              </w:rPr>
              <w:t>bertà.</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dei termini: regol</w:t>
            </w:r>
            <w:r>
              <w:rPr>
                <w:rFonts w:ascii="Arial Narrow" w:hAnsi="Arial Narrow" w:cs="Arial Narrow"/>
                <w:sz w:val="20"/>
                <w:szCs w:val="20"/>
              </w:rPr>
              <w:t xml:space="preserve">a, norma, patto, </w:t>
            </w:r>
            <w:r w:rsidRPr="00B76CBC">
              <w:rPr>
                <w:rFonts w:ascii="Arial Narrow" w:hAnsi="Arial Narrow" w:cs="Arial Narrow"/>
                <w:sz w:val="20"/>
                <w:szCs w:val="20"/>
              </w:rPr>
              <w:t>sanzione.</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dei termini tolleranza, lea</w:t>
            </w:r>
            <w:r w:rsidRPr="00B76CBC">
              <w:rPr>
                <w:rFonts w:ascii="Arial Narrow" w:hAnsi="Arial Narrow" w:cs="Arial Narrow"/>
                <w:sz w:val="20"/>
                <w:szCs w:val="20"/>
              </w:rPr>
              <w:t>l</w:t>
            </w:r>
            <w:r w:rsidRPr="00B76CBC">
              <w:rPr>
                <w:rFonts w:ascii="Arial Narrow" w:hAnsi="Arial Narrow" w:cs="Arial Narrow"/>
                <w:sz w:val="20"/>
                <w:szCs w:val="20"/>
              </w:rPr>
              <w:t>tà e rispetto.</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Strutture presenti sul territorio, atte a</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migliorare e ad offrire dei servizi utili alla cittadinanza.</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Norme fondamentali relative al codice Stradale come pedoni e ciclisti.</w:t>
            </w:r>
          </w:p>
          <w:p w:rsidR="00287611" w:rsidRPr="00B76CBC" w:rsidRDefault="00287611" w:rsidP="00287611">
            <w:pPr>
              <w:autoSpaceDE w:val="0"/>
              <w:autoSpaceDN w:val="0"/>
              <w:adjustRightInd w:val="0"/>
              <w:spacing w:after="0" w:line="240" w:lineRule="auto"/>
              <w:jc w:val="both"/>
              <w:rPr>
                <w:rFonts w:ascii="Arial Narrow" w:hAnsi="Arial Narrow" w:cs="Arial Narrow"/>
                <w:sz w:val="20"/>
                <w:szCs w:val="20"/>
              </w:rPr>
            </w:pPr>
          </w:p>
          <w:p w:rsidR="00287611" w:rsidRDefault="00287611"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Organi intern</w:t>
            </w:r>
            <w:r>
              <w:rPr>
                <w:rFonts w:ascii="Arial Narrow" w:hAnsi="Arial Narrow" w:cs="Arial Narrow"/>
                <w:sz w:val="20"/>
                <w:szCs w:val="20"/>
              </w:rPr>
              <w:t>azionali, per scopi um</w:t>
            </w:r>
            <w:r>
              <w:rPr>
                <w:rFonts w:ascii="Arial Narrow" w:hAnsi="Arial Narrow" w:cs="Arial Narrow"/>
                <w:sz w:val="20"/>
                <w:szCs w:val="20"/>
              </w:rPr>
              <w:t>a</w:t>
            </w:r>
            <w:r>
              <w:rPr>
                <w:rFonts w:ascii="Arial Narrow" w:hAnsi="Arial Narrow" w:cs="Arial Narrow"/>
                <w:sz w:val="20"/>
                <w:szCs w:val="20"/>
              </w:rPr>
              <w:t xml:space="preserve">nitari e </w:t>
            </w:r>
            <w:r w:rsidRPr="00B76CBC">
              <w:rPr>
                <w:rFonts w:ascii="Arial Narrow" w:hAnsi="Arial Narrow" w:cs="Arial Narrow"/>
                <w:sz w:val="20"/>
                <w:szCs w:val="20"/>
              </w:rPr>
              <w:t>difesa dell’ambiente vicini all’es</w:t>
            </w:r>
            <w:r>
              <w:rPr>
                <w:rFonts w:ascii="Arial Narrow" w:hAnsi="Arial Narrow" w:cs="Arial Narrow"/>
                <w:sz w:val="20"/>
                <w:szCs w:val="20"/>
              </w:rPr>
              <w:t xml:space="preserve">perienza: ONU, UNICEF, </w:t>
            </w:r>
            <w:r w:rsidRPr="00B76CBC">
              <w:rPr>
                <w:rFonts w:ascii="Arial Narrow" w:hAnsi="Arial Narrow" w:cs="Arial Narrow"/>
                <w:sz w:val="20"/>
                <w:szCs w:val="20"/>
              </w:rPr>
              <w:t>WWF…</w:t>
            </w:r>
          </w:p>
          <w:p w:rsidR="00287611" w:rsidRPr="00287611" w:rsidRDefault="00287611" w:rsidP="00287611">
            <w:pPr>
              <w:autoSpaceDE w:val="0"/>
              <w:autoSpaceDN w:val="0"/>
              <w:adjustRightInd w:val="0"/>
              <w:spacing w:after="0" w:line="240" w:lineRule="auto"/>
              <w:jc w:val="both"/>
              <w:rPr>
                <w:rFonts w:ascii="Arial Narrow" w:hAnsi="Arial Narrow" w:cs="Arial Narrow"/>
                <w:b/>
                <w:sz w:val="20"/>
                <w:szCs w:val="20"/>
              </w:rPr>
            </w:pPr>
            <w:r w:rsidRPr="00287611">
              <w:rPr>
                <w:rFonts w:ascii="Arial Narrow" w:hAnsi="Arial Narrow" w:cs="Arial Narrow"/>
                <w:b/>
                <w:sz w:val="20"/>
                <w:szCs w:val="20"/>
              </w:rPr>
              <w:lastRenderedPageBreak/>
              <w:t>CLASSE 5^</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di “gruppo” e di “comunità”.</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di essere “cittadino”.</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di essere cittadini del mondo.</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Differenza fra “comunità” e “società”.</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 xml:space="preserve">Struttura del </w:t>
            </w:r>
            <w:r>
              <w:rPr>
                <w:rFonts w:ascii="Arial Narrow" w:hAnsi="Arial Narrow" w:cs="Arial Narrow"/>
                <w:sz w:val="20"/>
                <w:szCs w:val="20"/>
              </w:rPr>
              <w:t xml:space="preserve">comune, della provincia e della </w:t>
            </w:r>
            <w:r w:rsidRPr="00B76CBC">
              <w:rPr>
                <w:rFonts w:ascii="Arial Narrow" w:hAnsi="Arial Narrow" w:cs="Arial Narrow"/>
                <w:sz w:val="20"/>
                <w:szCs w:val="20"/>
              </w:rPr>
              <w:t>Regione.</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 xml:space="preserve">Significato dei </w:t>
            </w:r>
            <w:r>
              <w:rPr>
                <w:rFonts w:ascii="Arial Narrow" w:hAnsi="Arial Narrow" w:cs="Arial Narrow"/>
                <w:sz w:val="20"/>
                <w:szCs w:val="20"/>
              </w:rPr>
              <w:t xml:space="preserve">concetti di diritto, dovere, di </w:t>
            </w:r>
            <w:r w:rsidRPr="00B76CBC">
              <w:rPr>
                <w:rFonts w:ascii="Arial Narrow" w:hAnsi="Arial Narrow" w:cs="Arial Narrow"/>
                <w:sz w:val="20"/>
                <w:szCs w:val="20"/>
              </w:rPr>
              <w:t>responsabilità, di identità, di l</w:t>
            </w:r>
            <w:r w:rsidRPr="00B76CBC">
              <w:rPr>
                <w:rFonts w:ascii="Arial Narrow" w:hAnsi="Arial Narrow" w:cs="Arial Narrow"/>
                <w:sz w:val="20"/>
                <w:szCs w:val="20"/>
              </w:rPr>
              <w:t>i</w:t>
            </w:r>
            <w:r w:rsidRPr="00B76CBC">
              <w:rPr>
                <w:rFonts w:ascii="Arial Narrow" w:hAnsi="Arial Narrow" w:cs="Arial Narrow"/>
                <w:sz w:val="20"/>
                <w:szCs w:val="20"/>
              </w:rPr>
              <w:t>bertà.</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dei termini: regol</w:t>
            </w:r>
            <w:r>
              <w:rPr>
                <w:rFonts w:ascii="Arial Narrow" w:hAnsi="Arial Narrow" w:cs="Arial Narrow"/>
                <w:sz w:val="20"/>
                <w:szCs w:val="20"/>
              </w:rPr>
              <w:t xml:space="preserve">a, norma, patto, </w:t>
            </w:r>
            <w:r w:rsidRPr="00B76CBC">
              <w:rPr>
                <w:rFonts w:ascii="Arial Narrow" w:hAnsi="Arial Narrow" w:cs="Arial Narrow"/>
                <w:sz w:val="20"/>
                <w:szCs w:val="20"/>
              </w:rPr>
              <w:t>sanzione.</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dei termini tolleranza, lea</w:t>
            </w:r>
            <w:r w:rsidRPr="00B76CBC">
              <w:rPr>
                <w:rFonts w:ascii="Arial Narrow" w:hAnsi="Arial Narrow" w:cs="Arial Narrow"/>
                <w:sz w:val="20"/>
                <w:szCs w:val="20"/>
              </w:rPr>
              <w:t>l</w:t>
            </w:r>
            <w:r w:rsidRPr="00B76CBC">
              <w:rPr>
                <w:rFonts w:ascii="Arial Narrow" w:hAnsi="Arial Narrow" w:cs="Arial Narrow"/>
                <w:sz w:val="20"/>
                <w:szCs w:val="20"/>
              </w:rPr>
              <w:t>tà e rispetto.</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Diverse forme di esercizio di dem</w:t>
            </w:r>
            <w:r w:rsidRPr="00B76CBC">
              <w:rPr>
                <w:rFonts w:ascii="Arial Narrow" w:hAnsi="Arial Narrow" w:cs="Arial Narrow"/>
                <w:sz w:val="20"/>
                <w:szCs w:val="20"/>
              </w:rPr>
              <w:t>o</w:t>
            </w:r>
            <w:r w:rsidRPr="00B76CBC">
              <w:rPr>
                <w:rFonts w:ascii="Arial Narrow" w:hAnsi="Arial Narrow" w:cs="Arial Narrow"/>
                <w:sz w:val="20"/>
                <w:szCs w:val="20"/>
              </w:rPr>
              <w:t>crazia nella scuola.</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Strutture presenti sul territorio, atte a</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migliorare e ad offrire dei servizi utili alla cittadinanza.</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Costituzione e alcuni articoli fond</w:t>
            </w:r>
            <w:r w:rsidRPr="00B76CBC">
              <w:rPr>
                <w:rFonts w:ascii="Arial Narrow" w:hAnsi="Arial Narrow" w:cs="Arial Narrow"/>
                <w:sz w:val="20"/>
                <w:szCs w:val="20"/>
              </w:rPr>
              <w:t>a</w:t>
            </w:r>
            <w:r w:rsidRPr="00B76CBC">
              <w:rPr>
                <w:rFonts w:ascii="Arial Narrow" w:hAnsi="Arial Narrow" w:cs="Arial Narrow"/>
                <w:sz w:val="20"/>
                <w:szCs w:val="20"/>
              </w:rPr>
              <w:t>mentali.</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Carte dei Diritti dell’Uomo e dell’Infanzia e i contenuti essenziali.</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Norme fondamentali relative al codice Stradale come pedoni e ciclisti.</w:t>
            </w:r>
          </w:p>
          <w:p w:rsidR="00287611" w:rsidRPr="00B76CBC" w:rsidRDefault="00287611" w:rsidP="0011534B">
            <w:pPr>
              <w:autoSpaceDE w:val="0"/>
              <w:autoSpaceDN w:val="0"/>
              <w:adjustRightInd w:val="0"/>
              <w:spacing w:after="0" w:line="240" w:lineRule="auto"/>
              <w:jc w:val="both"/>
              <w:rPr>
                <w:rFonts w:ascii="Arial Narrow" w:hAnsi="Arial Narrow" w:cs="Arial Narrow"/>
                <w:sz w:val="20"/>
                <w:szCs w:val="20"/>
              </w:rPr>
            </w:pPr>
          </w:p>
          <w:p w:rsidR="00287611" w:rsidRPr="0011534B" w:rsidRDefault="00287611" w:rsidP="0011534B">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Organi intern</w:t>
            </w:r>
            <w:r>
              <w:rPr>
                <w:rFonts w:ascii="Arial Narrow" w:hAnsi="Arial Narrow" w:cs="Arial Narrow"/>
                <w:sz w:val="20"/>
                <w:szCs w:val="20"/>
              </w:rPr>
              <w:t>azionali, per scopi um</w:t>
            </w:r>
            <w:r>
              <w:rPr>
                <w:rFonts w:ascii="Arial Narrow" w:hAnsi="Arial Narrow" w:cs="Arial Narrow"/>
                <w:sz w:val="20"/>
                <w:szCs w:val="20"/>
              </w:rPr>
              <w:t>a</w:t>
            </w:r>
            <w:r>
              <w:rPr>
                <w:rFonts w:ascii="Arial Narrow" w:hAnsi="Arial Narrow" w:cs="Arial Narrow"/>
                <w:sz w:val="20"/>
                <w:szCs w:val="20"/>
              </w:rPr>
              <w:lastRenderedPageBreak/>
              <w:t xml:space="preserve">nitari e </w:t>
            </w:r>
            <w:r w:rsidRPr="00B76CBC">
              <w:rPr>
                <w:rFonts w:ascii="Arial Narrow" w:hAnsi="Arial Narrow" w:cs="Arial Narrow"/>
                <w:sz w:val="20"/>
                <w:szCs w:val="20"/>
              </w:rPr>
              <w:t>difesa dell’ambiente vicini all’es</w:t>
            </w:r>
            <w:r>
              <w:rPr>
                <w:rFonts w:ascii="Arial Narrow" w:hAnsi="Arial Narrow" w:cs="Arial Narrow"/>
                <w:sz w:val="20"/>
                <w:szCs w:val="20"/>
              </w:rPr>
              <w:t xml:space="preserve">perienza: ONU, UNICEF, </w:t>
            </w:r>
            <w:r w:rsidRPr="00B76CBC">
              <w:rPr>
                <w:rFonts w:ascii="Arial Narrow" w:hAnsi="Arial Narrow" w:cs="Arial Narrow"/>
                <w:sz w:val="20"/>
                <w:szCs w:val="20"/>
              </w:rPr>
              <w:t>WWF…</w:t>
            </w:r>
          </w:p>
        </w:tc>
      </w:tr>
      <w:tr w:rsidR="00180F45" w:rsidTr="0068699A">
        <w:trPr>
          <w:trHeight w:val="12805"/>
          <w:jc w:val="center"/>
        </w:trPr>
        <w:tc>
          <w:tcPr>
            <w:tcW w:w="1000" w:type="pct"/>
            <w:vMerge/>
            <w:shd w:val="clear" w:color="auto" w:fill="auto"/>
          </w:tcPr>
          <w:p w:rsidR="00180F45" w:rsidRPr="00B76CBC" w:rsidRDefault="00180F45" w:rsidP="00B76CBC">
            <w:pPr>
              <w:autoSpaceDE w:val="0"/>
              <w:autoSpaceDN w:val="0"/>
              <w:adjustRightInd w:val="0"/>
              <w:spacing w:after="0" w:line="240" w:lineRule="auto"/>
              <w:jc w:val="both"/>
              <w:rPr>
                <w:rFonts w:ascii="Arial Narrow" w:hAnsi="Arial Narrow" w:cs="Arial Narrow"/>
                <w:sz w:val="20"/>
                <w:szCs w:val="20"/>
              </w:rPr>
            </w:pPr>
          </w:p>
        </w:tc>
        <w:tc>
          <w:tcPr>
            <w:tcW w:w="1000" w:type="pct"/>
            <w:vMerge/>
            <w:shd w:val="clear" w:color="auto" w:fill="auto"/>
          </w:tcPr>
          <w:p w:rsidR="00180F45" w:rsidRPr="00B76CBC" w:rsidRDefault="00180F45" w:rsidP="00B76CBC">
            <w:pPr>
              <w:autoSpaceDE w:val="0"/>
              <w:autoSpaceDN w:val="0"/>
              <w:adjustRightInd w:val="0"/>
              <w:spacing w:after="0" w:line="240" w:lineRule="auto"/>
              <w:jc w:val="both"/>
              <w:rPr>
                <w:rFonts w:ascii="Arial Narrow" w:hAnsi="Arial Narrow" w:cs="Arial Narrow"/>
                <w:color w:val="231F20"/>
                <w:sz w:val="20"/>
                <w:szCs w:val="20"/>
              </w:rPr>
            </w:pPr>
          </w:p>
        </w:tc>
        <w:tc>
          <w:tcPr>
            <w:tcW w:w="1000" w:type="pct"/>
            <w:shd w:val="clear" w:color="auto" w:fill="auto"/>
          </w:tcPr>
          <w:p w:rsidR="00180F45" w:rsidRPr="00287611" w:rsidRDefault="00180F45" w:rsidP="00287611">
            <w:pPr>
              <w:autoSpaceDE w:val="0"/>
              <w:autoSpaceDN w:val="0"/>
              <w:adjustRightInd w:val="0"/>
              <w:spacing w:after="0" w:line="240" w:lineRule="auto"/>
              <w:jc w:val="both"/>
              <w:rPr>
                <w:rFonts w:ascii="Arial Narrow" w:hAnsi="Arial Narrow" w:cs="Arial Narrow"/>
                <w:b/>
                <w:sz w:val="20"/>
                <w:szCs w:val="20"/>
              </w:rPr>
            </w:pPr>
            <w:r w:rsidRPr="00287611">
              <w:rPr>
                <w:rFonts w:ascii="Arial Narrow" w:hAnsi="Arial Narrow" w:cs="Arial Narrow"/>
                <w:b/>
                <w:sz w:val="20"/>
                <w:szCs w:val="20"/>
              </w:rPr>
              <w:t>CLASSE 2^</w:t>
            </w:r>
          </w:p>
          <w:p w:rsidR="00180F45"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Gruppi sociali rife</w:t>
            </w:r>
            <w:r>
              <w:rPr>
                <w:rFonts w:ascii="Arial Narrow" w:hAnsi="Arial Narrow" w:cs="Arial Narrow"/>
                <w:sz w:val="20"/>
                <w:szCs w:val="20"/>
              </w:rPr>
              <w:t xml:space="preserve">riti all’esperienza, loro ruoli </w:t>
            </w:r>
            <w:r w:rsidRPr="00B76CBC">
              <w:rPr>
                <w:rFonts w:ascii="Arial Narrow" w:hAnsi="Arial Narrow" w:cs="Arial Narrow"/>
                <w:sz w:val="20"/>
                <w:szCs w:val="20"/>
              </w:rPr>
              <w:t>e funzioni: famig</w:t>
            </w:r>
            <w:r>
              <w:rPr>
                <w:rFonts w:ascii="Arial Narrow" w:hAnsi="Arial Narrow" w:cs="Arial Narrow"/>
                <w:sz w:val="20"/>
                <w:szCs w:val="20"/>
              </w:rPr>
              <w:t xml:space="preserve">lia, scuola, comunità </w:t>
            </w:r>
            <w:r w:rsidRPr="00B76CBC">
              <w:rPr>
                <w:rFonts w:ascii="Arial Narrow" w:hAnsi="Arial Narrow" w:cs="Arial Narrow"/>
                <w:sz w:val="20"/>
                <w:szCs w:val="20"/>
              </w:rPr>
              <w:t>di a</w:t>
            </w:r>
            <w:r>
              <w:rPr>
                <w:rFonts w:ascii="Arial Narrow" w:hAnsi="Arial Narrow" w:cs="Arial Narrow"/>
                <w:sz w:val="20"/>
                <w:szCs w:val="20"/>
              </w:rPr>
              <w:t>ppartenenza.</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Regole fo</w:t>
            </w:r>
            <w:r>
              <w:rPr>
                <w:rFonts w:ascii="Arial Narrow" w:hAnsi="Arial Narrow" w:cs="Arial Narrow"/>
                <w:sz w:val="20"/>
                <w:szCs w:val="20"/>
              </w:rPr>
              <w:t xml:space="preserve">ndamentali della convivenza nei </w:t>
            </w:r>
            <w:r w:rsidRPr="00B76CBC">
              <w:rPr>
                <w:rFonts w:ascii="Arial Narrow" w:hAnsi="Arial Narrow" w:cs="Arial Narrow"/>
                <w:sz w:val="20"/>
                <w:szCs w:val="20"/>
              </w:rPr>
              <w:t>gruppi di appartenenza.</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Regole della vita e del lavoro in cla</w:t>
            </w:r>
            <w:r w:rsidRPr="00B76CBC">
              <w:rPr>
                <w:rFonts w:ascii="Arial Narrow" w:hAnsi="Arial Narrow" w:cs="Arial Narrow"/>
                <w:sz w:val="20"/>
                <w:szCs w:val="20"/>
              </w:rPr>
              <w:t>s</w:t>
            </w:r>
            <w:r w:rsidRPr="00B76CBC">
              <w:rPr>
                <w:rFonts w:ascii="Arial Narrow" w:hAnsi="Arial Narrow" w:cs="Arial Narrow"/>
                <w:sz w:val="20"/>
                <w:szCs w:val="20"/>
              </w:rPr>
              <w:t>se.</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w:t>
            </w:r>
            <w:r>
              <w:rPr>
                <w:rFonts w:ascii="Arial Narrow" w:hAnsi="Arial Narrow" w:cs="Arial Narrow"/>
                <w:sz w:val="20"/>
                <w:szCs w:val="20"/>
              </w:rPr>
              <w:t>ei termini: regola, toll</w:t>
            </w:r>
            <w:r>
              <w:rPr>
                <w:rFonts w:ascii="Arial Narrow" w:hAnsi="Arial Narrow" w:cs="Arial Narrow"/>
                <w:sz w:val="20"/>
                <w:szCs w:val="20"/>
              </w:rPr>
              <w:t>e</w:t>
            </w:r>
            <w:r>
              <w:rPr>
                <w:rFonts w:ascii="Arial Narrow" w:hAnsi="Arial Narrow" w:cs="Arial Narrow"/>
                <w:sz w:val="20"/>
                <w:szCs w:val="20"/>
              </w:rPr>
              <w:t xml:space="preserve">ranza, </w:t>
            </w:r>
            <w:r w:rsidRPr="00B76CBC">
              <w:rPr>
                <w:rFonts w:ascii="Arial Narrow" w:hAnsi="Arial Narrow" w:cs="Arial Narrow"/>
                <w:sz w:val="20"/>
                <w:szCs w:val="20"/>
              </w:rPr>
              <w:t>lealtà e rispetto.</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Usi e costumi del proprio territorio, del Paese e di altri Paesi (portati eve</w:t>
            </w:r>
            <w:r w:rsidRPr="00B76CBC">
              <w:rPr>
                <w:rFonts w:ascii="Arial Narrow" w:hAnsi="Arial Narrow" w:cs="Arial Narrow"/>
                <w:sz w:val="20"/>
                <w:szCs w:val="20"/>
              </w:rPr>
              <w:t>n</w:t>
            </w:r>
            <w:r w:rsidRPr="00B76CBC">
              <w:rPr>
                <w:rFonts w:ascii="Arial Narrow" w:hAnsi="Arial Narrow" w:cs="Arial Narrow"/>
                <w:sz w:val="20"/>
                <w:szCs w:val="20"/>
              </w:rPr>
              <w:t>tualmente da allievi provenienti da altri luoghi).</w:t>
            </w:r>
          </w:p>
          <w:p w:rsidR="00180F45"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9E016D" w:rsidRDefault="00180F45" w:rsidP="00287611">
            <w:pPr>
              <w:autoSpaceDE w:val="0"/>
              <w:autoSpaceDN w:val="0"/>
              <w:adjustRightInd w:val="0"/>
              <w:spacing w:after="0" w:line="240" w:lineRule="auto"/>
              <w:jc w:val="both"/>
              <w:rPr>
                <w:rFonts w:ascii="Arial Narrow" w:hAnsi="Arial Narrow" w:cs="Arial Narrow"/>
                <w:b/>
                <w:sz w:val="20"/>
                <w:szCs w:val="20"/>
              </w:rPr>
            </w:pPr>
            <w:r w:rsidRPr="009E016D">
              <w:rPr>
                <w:rFonts w:ascii="Arial Narrow" w:hAnsi="Arial Narrow" w:cs="Arial Narrow"/>
                <w:b/>
                <w:sz w:val="20"/>
                <w:szCs w:val="20"/>
              </w:rPr>
              <w:t>CLASSE 3^</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Gruppi sociali rife</w:t>
            </w:r>
            <w:r>
              <w:rPr>
                <w:rFonts w:ascii="Arial Narrow" w:hAnsi="Arial Narrow" w:cs="Arial Narrow"/>
                <w:sz w:val="20"/>
                <w:szCs w:val="20"/>
              </w:rPr>
              <w:t xml:space="preserve">riti all’esperienza, loro ruoli </w:t>
            </w:r>
            <w:r w:rsidRPr="00B76CBC">
              <w:rPr>
                <w:rFonts w:ascii="Arial Narrow" w:hAnsi="Arial Narrow" w:cs="Arial Narrow"/>
                <w:sz w:val="20"/>
                <w:szCs w:val="20"/>
              </w:rPr>
              <w:t>e funzioni: famig</w:t>
            </w:r>
            <w:r>
              <w:rPr>
                <w:rFonts w:ascii="Arial Narrow" w:hAnsi="Arial Narrow" w:cs="Arial Narrow"/>
                <w:sz w:val="20"/>
                <w:szCs w:val="20"/>
              </w:rPr>
              <w:t xml:space="preserve">lia, scuola, vicinato, comunità </w:t>
            </w:r>
            <w:r w:rsidRPr="00B76CBC">
              <w:rPr>
                <w:rFonts w:ascii="Arial Narrow" w:hAnsi="Arial Narrow" w:cs="Arial Narrow"/>
                <w:sz w:val="20"/>
                <w:szCs w:val="20"/>
              </w:rPr>
              <w:t>di a</w:t>
            </w:r>
            <w:r>
              <w:rPr>
                <w:rFonts w:ascii="Arial Narrow" w:hAnsi="Arial Narrow" w:cs="Arial Narrow"/>
                <w:sz w:val="20"/>
                <w:szCs w:val="20"/>
              </w:rPr>
              <w:t xml:space="preserve">ppartenenza (quartiere, Comune, </w:t>
            </w:r>
            <w:r w:rsidRPr="00B76CBC">
              <w:rPr>
                <w:rFonts w:ascii="Arial Narrow" w:hAnsi="Arial Narrow" w:cs="Arial Narrow"/>
                <w:sz w:val="20"/>
                <w:szCs w:val="20"/>
              </w:rPr>
              <w:t>Parrocchia…).</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Regole fo</w:t>
            </w:r>
            <w:r>
              <w:rPr>
                <w:rFonts w:ascii="Arial Narrow" w:hAnsi="Arial Narrow" w:cs="Arial Narrow"/>
                <w:sz w:val="20"/>
                <w:szCs w:val="20"/>
              </w:rPr>
              <w:t xml:space="preserve">ndamentali della convivenza nei </w:t>
            </w:r>
            <w:r w:rsidRPr="00B76CBC">
              <w:rPr>
                <w:rFonts w:ascii="Arial Narrow" w:hAnsi="Arial Narrow" w:cs="Arial Narrow"/>
                <w:sz w:val="20"/>
                <w:szCs w:val="20"/>
              </w:rPr>
              <w:t>gruppi di appartenenza.</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Regole della vita e del lavoro in cla</w:t>
            </w:r>
            <w:r w:rsidRPr="00B76CBC">
              <w:rPr>
                <w:rFonts w:ascii="Arial Narrow" w:hAnsi="Arial Narrow" w:cs="Arial Narrow"/>
                <w:sz w:val="20"/>
                <w:szCs w:val="20"/>
              </w:rPr>
              <w:t>s</w:t>
            </w:r>
            <w:r w:rsidRPr="00B76CBC">
              <w:rPr>
                <w:rFonts w:ascii="Arial Narrow" w:hAnsi="Arial Narrow" w:cs="Arial Narrow"/>
                <w:sz w:val="20"/>
                <w:szCs w:val="20"/>
              </w:rPr>
              <w:t>se.</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Significato d</w:t>
            </w:r>
            <w:r>
              <w:rPr>
                <w:rFonts w:ascii="Arial Narrow" w:hAnsi="Arial Narrow" w:cs="Arial Narrow"/>
                <w:sz w:val="20"/>
                <w:szCs w:val="20"/>
              </w:rPr>
              <w:t>ei termini: regola, toll</w:t>
            </w:r>
            <w:r>
              <w:rPr>
                <w:rFonts w:ascii="Arial Narrow" w:hAnsi="Arial Narrow" w:cs="Arial Narrow"/>
                <w:sz w:val="20"/>
                <w:szCs w:val="20"/>
              </w:rPr>
              <w:t>e</w:t>
            </w:r>
            <w:r>
              <w:rPr>
                <w:rFonts w:ascii="Arial Narrow" w:hAnsi="Arial Narrow" w:cs="Arial Narrow"/>
                <w:sz w:val="20"/>
                <w:szCs w:val="20"/>
              </w:rPr>
              <w:t xml:space="preserve">ranza, </w:t>
            </w:r>
            <w:r w:rsidRPr="00B76CBC">
              <w:rPr>
                <w:rFonts w:ascii="Arial Narrow" w:hAnsi="Arial Narrow" w:cs="Arial Narrow"/>
                <w:sz w:val="20"/>
                <w:szCs w:val="20"/>
              </w:rPr>
              <w:t>lealtà e rispetto.</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Principali servizi al cittadino presenti nella propria città.</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Usi e costumi del proprio territorio, del Paese e di altri Paesi (portati eve</w:t>
            </w:r>
            <w:r w:rsidRPr="00B76CBC">
              <w:rPr>
                <w:rFonts w:ascii="Arial Narrow" w:hAnsi="Arial Narrow" w:cs="Arial Narrow"/>
                <w:sz w:val="20"/>
                <w:szCs w:val="20"/>
              </w:rPr>
              <w:t>n</w:t>
            </w:r>
            <w:r w:rsidRPr="00B76CBC">
              <w:rPr>
                <w:rFonts w:ascii="Arial Narrow" w:hAnsi="Arial Narrow" w:cs="Arial Narrow"/>
                <w:sz w:val="20"/>
                <w:szCs w:val="20"/>
              </w:rPr>
              <w:t xml:space="preserve">tualmente da allievi provenienti da </w:t>
            </w:r>
            <w:r w:rsidRPr="00B76CBC">
              <w:rPr>
                <w:rFonts w:ascii="Arial Narrow" w:hAnsi="Arial Narrow" w:cs="Arial Narrow"/>
                <w:sz w:val="20"/>
                <w:szCs w:val="20"/>
              </w:rPr>
              <w:lastRenderedPageBreak/>
              <w:t>altri luoghi).</w:t>
            </w:r>
          </w:p>
          <w:p w:rsidR="00180F45" w:rsidRPr="00B76CBC" w:rsidRDefault="00180F45" w:rsidP="00287611">
            <w:pPr>
              <w:autoSpaceDE w:val="0"/>
              <w:autoSpaceDN w:val="0"/>
              <w:adjustRightInd w:val="0"/>
              <w:spacing w:after="0" w:line="240" w:lineRule="auto"/>
              <w:jc w:val="both"/>
              <w:rPr>
                <w:rFonts w:ascii="Arial Narrow" w:hAnsi="Arial Narrow" w:cs="Arial Narrow"/>
                <w:sz w:val="20"/>
                <w:szCs w:val="20"/>
              </w:rPr>
            </w:pPr>
          </w:p>
          <w:p w:rsidR="00180F45" w:rsidRDefault="00180F45" w:rsidP="00287611">
            <w:pPr>
              <w:autoSpaceDE w:val="0"/>
              <w:autoSpaceDN w:val="0"/>
              <w:adjustRightInd w:val="0"/>
              <w:spacing w:after="0" w:line="240" w:lineRule="auto"/>
              <w:jc w:val="both"/>
              <w:rPr>
                <w:rFonts w:ascii="Arial Narrow" w:hAnsi="Arial Narrow" w:cs="Arial Narrow"/>
                <w:sz w:val="20"/>
                <w:szCs w:val="20"/>
              </w:rPr>
            </w:pPr>
            <w:r w:rsidRPr="00B76CBC">
              <w:rPr>
                <w:rFonts w:ascii="Arial Narrow" w:hAnsi="Arial Narrow" w:cs="Arial Narrow"/>
                <w:sz w:val="20"/>
                <w:szCs w:val="20"/>
              </w:rPr>
              <w:t>Organi internazi</w:t>
            </w:r>
            <w:r>
              <w:rPr>
                <w:rFonts w:ascii="Arial Narrow" w:hAnsi="Arial Narrow" w:cs="Arial Narrow"/>
                <w:sz w:val="20"/>
                <w:szCs w:val="20"/>
              </w:rPr>
              <w:t xml:space="preserve">onali vicini all’esperienza dei </w:t>
            </w:r>
            <w:r w:rsidRPr="00B76CBC">
              <w:rPr>
                <w:rFonts w:ascii="Arial Narrow" w:hAnsi="Arial Narrow" w:cs="Arial Narrow"/>
                <w:sz w:val="20"/>
                <w:szCs w:val="20"/>
              </w:rPr>
              <w:t>bambini: UNICEF, WWF.</w:t>
            </w:r>
          </w:p>
        </w:tc>
        <w:tc>
          <w:tcPr>
            <w:tcW w:w="1000" w:type="pct"/>
            <w:vMerge/>
            <w:shd w:val="clear" w:color="auto" w:fill="auto"/>
          </w:tcPr>
          <w:p w:rsidR="00180F45" w:rsidRPr="00B76CBC" w:rsidRDefault="00180F45" w:rsidP="00B76CBC">
            <w:pPr>
              <w:autoSpaceDE w:val="0"/>
              <w:autoSpaceDN w:val="0"/>
              <w:adjustRightInd w:val="0"/>
              <w:spacing w:after="0" w:line="240" w:lineRule="auto"/>
              <w:jc w:val="both"/>
              <w:rPr>
                <w:rFonts w:ascii="Arial Narrow" w:hAnsi="Arial Narrow" w:cs="Arial Narrow"/>
                <w:sz w:val="20"/>
                <w:szCs w:val="20"/>
              </w:rPr>
            </w:pPr>
          </w:p>
        </w:tc>
        <w:tc>
          <w:tcPr>
            <w:tcW w:w="1000" w:type="pct"/>
            <w:vMerge/>
            <w:shd w:val="clear" w:color="auto" w:fill="auto"/>
          </w:tcPr>
          <w:p w:rsidR="00180F45" w:rsidRPr="00B76CBC" w:rsidRDefault="00180F45" w:rsidP="0011534B">
            <w:pPr>
              <w:autoSpaceDE w:val="0"/>
              <w:autoSpaceDN w:val="0"/>
              <w:adjustRightInd w:val="0"/>
              <w:spacing w:after="0" w:line="240" w:lineRule="auto"/>
              <w:jc w:val="both"/>
              <w:rPr>
                <w:rFonts w:ascii="Arial Narrow" w:hAnsi="Arial Narrow" w:cs="Arial Narrow"/>
                <w:sz w:val="20"/>
                <w:szCs w:val="20"/>
              </w:rPr>
            </w:pPr>
          </w:p>
        </w:tc>
      </w:tr>
    </w:tbl>
    <w:p w:rsidR="00883CCB" w:rsidRDefault="00883CCB">
      <w:pPr>
        <w:spacing w:after="0" w:line="240" w:lineRule="auto"/>
        <w:rPr>
          <w:rFonts w:ascii="Arial Narrow" w:hAnsi="Arial Narrow"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921"/>
        <w:gridCol w:w="5908"/>
        <w:gridCol w:w="5911"/>
      </w:tblGrid>
      <w:tr w:rsidR="00883CCB">
        <w:tc>
          <w:tcPr>
            <w:tcW w:w="5000" w:type="pct"/>
            <w:gridSpan w:val="3"/>
            <w:shd w:val="clear" w:color="auto" w:fill="92CDDC"/>
          </w:tcPr>
          <w:p w:rsidR="00883CCB" w:rsidRDefault="00883CCB">
            <w:pPr>
              <w:spacing w:after="0" w:line="240" w:lineRule="auto"/>
              <w:jc w:val="center"/>
              <w:outlineLvl w:val="1"/>
              <w:rPr>
                <w:rFonts w:ascii="Arial Narrow" w:hAnsi="Arial Narrow" w:cs="Arial"/>
                <w:b/>
                <w:i/>
              </w:rPr>
            </w:pPr>
          </w:p>
          <w:p w:rsidR="00883CCB" w:rsidRDefault="00AB6858">
            <w:pPr>
              <w:spacing w:after="0" w:line="240" w:lineRule="auto"/>
              <w:jc w:val="center"/>
              <w:outlineLvl w:val="1"/>
              <w:rPr>
                <w:rFonts w:ascii="Arial Narrow" w:hAnsi="Arial Narrow" w:cs="Arial"/>
                <w:b/>
                <w:i/>
              </w:rPr>
            </w:pPr>
            <w:r w:rsidRPr="0011534B">
              <w:rPr>
                <w:rFonts w:ascii="Arial Narrow" w:hAnsi="Arial Narrow" w:cs="Arial"/>
                <w:b/>
                <w:i/>
                <w:sz w:val="24"/>
              </w:rPr>
              <w:t>SEZIONE A: Traguardi formativi</w:t>
            </w:r>
          </w:p>
          <w:p w:rsidR="00883CCB" w:rsidRDefault="00883CCB">
            <w:pPr>
              <w:spacing w:after="0" w:line="240" w:lineRule="auto"/>
              <w:jc w:val="center"/>
              <w:outlineLvl w:val="1"/>
              <w:rPr>
                <w:rFonts w:ascii="Arial Narrow" w:hAnsi="Arial Narrow" w:cs="Arial"/>
                <w:b/>
                <w:sz w:val="18"/>
                <w:szCs w:val="18"/>
              </w:rPr>
            </w:pPr>
          </w:p>
        </w:tc>
      </w:tr>
      <w:tr w:rsidR="00883CCB">
        <w:tc>
          <w:tcPr>
            <w:tcW w:w="991" w:type="pct"/>
            <w:shd w:val="clear" w:color="auto" w:fill="92CDDC"/>
            <w:vAlign w:val="center"/>
          </w:tcPr>
          <w:p w:rsidR="00883CCB" w:rsidRPr="0011534B" w:rsidRDefault="00AB6858">
            <w:pPr>
              <w:spacing w:after="0" w:line="240" w:lineRule="auto"/>
              <w:jc w:val="center"/>
              <w:outlineLvl w:val="1"/>
              <w:rPr>
                <w:rFonts w:ascii="Arial Narrow" w:hAnsi="Arial Narrow" w:cs="Arial"/>
                <w:b/>
                <w:sz w:val="20"/>
                <w:szCs w:val="20"/>
              </w:rPr>
            </w:pPr>
            <w:r w:rsidRPr="0011534B">
              <w:rPr>
                <w:rFonts w:ascii="Arial Narrow" w:hAnsi="Arial Narrow" w:cs="Arial"/>
                <w:b/>
                <w:sz w:val="20"/>
                <w:szCs w:val="20"/>
              </w:rPr>
              <w:t>COMPETENZA CHIAVE EUROPEA:</w:t>
            </w:r>
          </w:p>
        </w:tc>
        <w:tc>
          <w:tcPr>
            <w:tcW w:w="4009" w:type="pct"/>
            <w:gridSpan w:val="2"/>
            <w:shd w:val="clear" w:color="auto" w:fill="auto"/>
          </w:tcPr>
          <w:p w:rsidR="00883CCB" w:rsidRPr="0011534B" w:rsidRDefault="00AB6858">
            <w:pPr>
              <w:spacing w:after="0" w:line="240" w:lineRule="auto"/>
              <w:jc w:val="both"/>
              <w:outlineLvl w:val="1"/>
              <w:rPr>
                <w:rFonts w:ascii="Arial Narrow" w:hAnsi="Arial Narrow" w:cs="Arial"/>
                <w:b/>
                <w:sz w:val="20"/>
                <w:szCs w:val="20"/>
              </w:rPr>
            </w:pPr>
            <w:r w:rsidRPr="0011534B">
              <w:rPr>
                <w:rFonts w:ascii="Arial Narrow" w:hAnsi="Arial Narrow" w:cs="Arial"/>
                <w:b/>
                <w:sz w:val="20"/>
                <w:szCs w:val="20"/>
              </w:rPr>
              <w:t>COMPETENZE SOCIALI E CIVICHE</w:t>
            </w:r>
          </w:p>
        </w:tc>
      </w:tr>
      <w:tr w:rsidR="00883CCB">
        <w:tc>
          <w:tcPr>
            <w:tcW w:w="991" w:type="pct"/>
            <w:shd w:val="clear" w:color="auto" w:fill="92CDDC"/>
            <w:vAlign w:val="center"/>
          </w:tcPr>
          <w:p w:rsidR="00883CCB" w:rsidRPr="0011534B" w:rsidRDefault="00AB6858">
            <w:pPr>
              <w:pStyle w:val="TableContents"/>
              <w:jc w:val="center"/>
              <w:rPr>
                <w:rFonts w:ascii="Arial Narrow" w:hAnsi="Arial Narrow" w:cs="Arial"/>
                <w:b/>
                <w:color w:val="000000"/>
                <w:sz w:val="20"/>
                <w:szCs w:val="20"/>
                <w:lang w:val="it-IT"/>
              </w:rPr>
            </w:pPr>
            <w:r w:rsidRPr="0011534B">
              <w:rPr>
                <w:rFonts w:ascii="Arial Narrow" w:hAnsi="Arial Narrow" w:cs="Arial"/>
                <w:b/>
                <w:color w:val="000000"/>
                <w:sz w:val="20"/>
                <w:szCs w:val="20"/>
                <w:lang w:val="it-IT"/>
              </w:rPr>
              <w:t>Fonti di legittimazione:</w:t>
            </w:r>
          </w:p>
        </w:tc>
        <w:tc>
          <w:tcPr>
            <w:tcW w:w="4009" w:type="pct"/>
            <w:gridSpan w:val="2"/>
            <w:shd w:val="clear" w:color="auto" w:fill="auto"/>
          </w:tcPr>
          <w:p w:rsidR="00883CCB" w:rsidRPr="0011534B" w:rsidRDefault="00AB6858">
            <w:pPr>
              <w:pStyle w:val="TableContents"/>
              <w:rPr>
                <w:rFonts w:ascii="Arial Narrow" w:hAnsi="Arial Narrow" w:cs="Arial"/>
                <w:sz w:val="20"/>
                <w:szCs w:val="20"/>
                <w:lang w:val="it-IT"/>
              </w:rPr>
            </w:pPr>
            <w:r w:rsidRPr="0011534B">
              <w:rPr>
                <w:rFonts w:ascii="Arial Narrow" w:hAnsi="Arial Narrow" w:cs="Arial"/>
                <w:sz w:val="20"/>
                <w:szCs w:val="20"/>
                <w:lang w:val="it-IT"/>
              </w:rPr>
              <w:t>Raccomandazione del Parlamento Europeo e del Consiglio 18.12.2006</w:t>
            </w:r>
          </w:p>
          <w:p w:rsidR="00883CCB" w:rsidRPr="0011534B" w:rsidRDefault="00AB6858">
            <w:pPr>
              <w:pStyle w:val="TableContents"/>
              <w:rPr>
                <w:rFonts w:ascii="Arial Narrow" w:hAnsi="Arial Narrow" w:cs="Arial"/>
                <w:sz w:val="20"/>
                <w:szCs w:val="20"/>
                <w:lang w:val="it-IT"/>
              </w:rPr>
            </w:pPr>
            <w:r w:rsidRPr="0011534B">
              <w:rPr>
                <w:rFonts w:ascii="Arial Narrow" w:hAnsi="Arial Narrow" w:cs="Arial"/>
                <w:sz w:val="20"/>
                <w:szCs w:val="20"/>
                <w:lang w:val="it-IT"/>
              </w:rPr>
              <w:t>Indicazioni Nazionali per il Curricolo 2012</w:t>
            </w:r>
          </w:p>
        </w:tc>
      </w:tr>
      <w:tr w:rsidR="00883CCB">
        <w:tc>
          <w:tcPr>
            <w:tcW w:w="5000" w:type="pct"/>
            <w:gridSpan w:val="3"/>
            <w:shd w:val="clear" w:color="auto" w:fill="92CDDC"/>
            <w:vAlign w:val="center"/>
          </w:tcPr>
          <w:p w:rsidR="00883CCB" w:rsidRPr="0011534B" w:rsidRDefault="00AB6858">
            <w:pPr>
              <w:pStyle w:val="TableContents"/>
              <w:jc w:val="center"/>
              <w:rPr>
                <w:rFonts w:ascii="Arial Narrow" w:hAnsi="Arial Narrow" w:cs="Arial"/>
                <w:b/>
                <w:sz w:val="20"/>
                <w:szCs w:val="20"/>
                <w:lang w:val="it-IT"/>
              </w:rPr>
            </w:pPr>
            <w:r w:rsidRPr="0011534B">
              <w:rPr>
                <w:rFonts w:ascii="Arial Narrow" w:hAnsi="Arial Narrow" w:cs="Arial"/>
                <w:b/>
                <w:sz w:val="20"/>
                <w:szCs w:val="20"/>
                <w:lang w:val="it-IT"/>
              </w:rPr>
              <w:t>FINE SCUOLA SECONDARIA DI PRIMO GRADO</w:t>
            </w:r>
          </w:p>
        </w:tc>
      </w:tr>
      <w:tr w:rsidR="00883CCB" w:rsidTr="0011534B">
        <w:trPr>
          <w:trHeight w:val="452"/>
        </w:trPr>
        <w:tc>
          <w:tcPr>
            <w:tcW w:w="991" w:type="pct"/>
            <w:shd w:val="clear" w:color="auto" w:fill="92CDDC"/>
            <w:vAlign w:val="center"/>
          </w:tcPr>
          <w:p w:rsidR="00883CCB" w:rsidRPr="0011534B" w:rsidRDefault="00AB6858">
            <w:pPr>
              <w:spacing w:after="0" w:line="240" w:lineRule="auto"/>
              <w:jc w:val="center"/>
              <w:rPr>
                <w:rFonts w:ascii="Arial Narrow" w:hAnsi="Arial Narrow" w:cs="Arial"/>
                <w:b/>
                <w:sz w:val="20"/>
                <w:szCs w:val="20"/>
              </w:rPr>
            </w:pPr>
            <w:r w:rsidRPr="0011534B">
              <w:rPr>
                <w:rFonts w:ascii="Arial Narrow" w:hAnsi="Arial Narrow" w:cs="Arial"/>
                <w:b/>
                <w:sz w:val="20"/>
                <w:szCs w:val="20"/>
              </w:rPr>
              <w:t>COMPETENZE SPECIFICHE</w:t>
            </w:r>
          </w:p>
        </w:tc>
        <w:tc>
          <w:tcPr>
            <w:tcW w:w="2004" w:type="pct"/>
            <w:shd w:val="clear" w:color="auto" w:fill="92CDDC"/>
            <w:vAlign w:val="center"/>
          </w:tcPr>
          <w:p w:rsidR="00883CCB" w:rsidRPr="0011534B" w:rsidRDefault="00AB6858">
            <w:pPr>
              <w:jc w:val="center"/>
              <w:rPr>
                <w:rFonts w:ascii="Arial Narrow" w:hAnsi="Arial Narrow" w:cs="Arial"/>
                <w:b/>
                <w:sz w:val="20"/>
                <w:szCs w:val="20"/>
              </w:rPr>
            </w:pPr>
            <w:r w:rsidRPr="0011534B">
              <w:rPr>
                <w:rFonts w:ascii="Arial Narrow" w:hAnsi="Arial Narrow" w:cs="Arial"/>
                <w:b/>
                <w:sz w:val="20"/>
                <w:szCs w:val="20"/>
              </w:rPr>
              <w:t>ABILITA’</w:t>
            </w:r>
          </w:p>
        </w:tc>
        <w:tc>
          <w:tcPr>
            <w:tcW w:w="2005" w:type="pct"/>
            <w:shd w:val="clear" w:color="auto" w:fill="92CDDC"/>
            <w:vAlign w:val="center"/>
          </w:tcPr>
          <w:p w:rsidR="00883CCB" w:rsidRPr="0011534B" w:rsidRDefault="00AB6858">
            <w:pPr>
              <w:jc w:val="center"/>
              <w:rPr>
                <w:rFonts w:ascii="Arial Narrow" w:hAnsi="Arial Narrow" w:cs="Arial"/>
                <w:b/>
                <w:sz w:val="20"/>
                <w:szCs w:val="20"/>
              </w:rPr>
            </w:pPr>
            <w:r w:rsidRPr="0011534B">
              <w:rPr>
                <w:rFonts w:ascii="Arial Narrow" w:hAnsi="Arial Narrow" w:cs="Arial"/>
                <w:b/>
                <w:sz w:val="20"/>
                <w:szCs w:val="20"/>
              </w:rPr>
              <w:t>CONOSCENZE</w:t>
            </w:r>
          </w:p>
        </w:tc>
      </w:tr>
      <w:tr w:rsidR="00883CCB" w:rsidTr="0011534B">
        <w:trPr>
          <w:trHeight w:val="3631"/>
        </w:trPr>
        <w:tc>
          <w:tcPr>
            <w:tcW w:w="991" w:type="pct"/>
            <w:shd w:val="clear" w:color="auto" w:fill="auto"/>
          </w:tcPr>
          <w:p w:rsidR="00883CCB" w:rsidRPr="0011534B" w:rsidRDefault="00AB6858" w:rsidP="0011534B">
            <w:pPr>
              <w:autoSpaceDE w:val="0"/>
              <w:autoSpaceDN w:val="0"/>
              <w:adjustRightInd w:val="0"/>
              <w:spacing w:after="0" w:line="240" w:lineRule="auto"/>
              <w:jc w:val="both"/>
              <w:rPr>
                <w:rFonts w:ascii="Arial Narrow" w:hAnsi="Arial Narrow" w:cs="Helvetica-Narrow"/>
                <w:sz w:val="20"/>
                <w:szCs w:val="20"/>
                <w:lang w:eastAsia="it-IT"/>
              </w:rPr>
            </w:pPr>
            <w:r w:rsidRPr="0011534B">
              <w:rPr>
                <w:rFonts w:ascii="Arial Narrow" w:hAnsi="Arial Narrow" w:cs="Helvetica-Narrow"/>
                <w:sz w:val="20"/>
                <w:szCs w:val="20"/>
                <w:lang w:eastAsia="it-IT"/>
              </w:rPr>
              <w:t>Riconoscere i meccanismi, i sistemi e le organizzazioni che regolano i ra</w:t>
            </w:r>
            <w:r w:rsidRPr="0011534B">
              <w:rPr>
                <w:rFonts w:ascii="Arial Narrow" w:hAnsi="Arial Narrow" w:cs="Helvetica-Narrow"/>
                <w:sz w:val="20"/>
                <w:szCs w:val="20"/>
                <w:lang w:eastAsia="it-IT"/>
              </w:rPr>
              <w:t>p</w:t>
            </w:r>
            <w:r w:rsidRPr="0011534B">
              <w:rPr>
                <w:rFonts w:ascii="Arial Narrow" w:hAnsi="Arial Narrow" w:cs="Helvetica-Narrow"/>
                <w:sz w:val="20"/>
                <w:szCs w:val="20"/>
                <w:lang w:eastAsia="it-IT"/>
              </w:rPr>
              <w:t>porti tra i cittadini (istituzioni statali e civili), a livello locale e nazionale, e i principi che costituiscono il fond</w:t>
            </w:r>
            <w:r w:rsidRPr="0011534B">
              <w:rPr>
                <w:rFonts w:ascii="Arial Narrow" w:hAnsi="Arial Narrow" w:cs="Helvetica-Narrow"/>
                <w:sz w:val="20"/>
                <w:szCs w:val="20"/>
                <w:lang w:eastAsia="it-IT"/>
              </w:rPr>
              <w:t>a</w:t>
            </w:r>
            <w:r w:rsidRPr="0011534B">
              <w:rPr>
                <w:rFonts w:ascii="Arial Narrow" w:hAnsi="Arial Narrow" w:cs="Helvetica-Narrow"/>
                <w:sz w:val="20"/>
                <w:szCs w:val="20"/>
                <w:lang w:eastAsia="it-IT"/>
              </w:rPr>
              <w:t>mento etico delle società (equità, l</w:t>
            </w:r>
            <w:r w:rsidRPr="0011534B">
              <w:rPr>
                <w:rFonts w:ascii="Arial Narrow" w:hAnsi="Arial Narrow" w:cs="Helvetica-Narrow"/>
                <w:sz w:val="20"/>
                <w:szCs w:val="20"/>
                <w:lang w:eastAsia="it-IT"/>
              </w:rPr>
              <w:t>i</w:t>
            </w:r>
            <w:r w:rsidRPr="0011534B">
              <w:rPr>
                <w:rFonts w:ascii="Arial Narrow" w:hAnsi="Arial Narrow" w:cs="Helvetica-Narrow"/>
                <w:sz w:val="20"/>
                <w:szCs w:val="20"/>
                <w:lang w:eastAsia="it-IT"/>
              </w:rPr>
              <w:t>bertà, coesione sociale), sanciti dalla Costituzione, dal diritto nazionale e dalle Carte Internazionali</w:t>
            </w:r>
          </w:p>
          <w:p w:rsidR="00883CCB" w:rsidRPr="0011534B" w:rsidRDefault="00883CCB" w:rsidP="0011534B">
            <w:pPr>
              <w:autoSpaceDE w:val="0"/>
              <w:autoSpaceDN w:val="0"/>
              <w:adjustRightInd w:val="0"/>
              <w:spacing w:after="0" w:line="240" w:lineRule="auto"/>
              <w:jc w:val="both"/>
              <w:rPr>
                <w:rFonts w:ascii="Arial Narrow" w:hAnsi="Arial Narrow" w:cs="Helvetica-Narrow"/>
                <w:sz w:val="20"/>
                <w:szCs w:val="20"/>
                <w:lang w:eastAsia="it-IT"/>
              </w:rPr>
            </w:pPr>
          </w:p>
          <w:p w:rsidR="00883CCB" w:rsidRPr="0011534B" w:rsidRDefault="00AB6858" w:rsidP="0011534B">
            <w:pPr>
              <w:autoSpaceDE w:val="0"/>
              <w:autoSpaceDN w:val="0"/>
              <w:adjustRightInd w:val="0"/>
              <w:spacing w:after="0" w:line="240" w:lineRule="auto"/>
              <w:jc w:val="both"/>
              <w:rPr>
                <w:rFonts w:ascii="Arial Narrow" w:hAnsi="Arial Narrow" w:cs="Helvetica-Narrow"/>
                <w:sz w:val="20"/>
                <w:szCs w:val="20"/>
                <w:lang w:eastAsia="it-IT"/>
              </w:rPr>
            </w:pPr>
            <w:r w:rsidRPr="0011534B">
              <w:rPr>
                <w:rFonts w:ascii="Arial Narrow" w:hAnsi="Arial Narrow" w:cs="Helvetica-Narrow"/>
                <w:sz w:val="20"/>
                <w:szCs w:val="20"/>
                <w:lang w:eastAsia="it-IT"/>
              </w:rPr>
              <w:t>A partire dall’ambito scolastico, a</w:t>
            </w:r>
            <w:r w:rsidRPr="0011534B">
              <w:rPr>
                <w:rFonts w:ascii="Arial Narrow" w:hAnsi="Arial Narrow" w:cs="Helvetica-Narrow"/>
                <w:sz w:val="20"/>
                <w:szCs w:val="20"/>
                <w:lang w:eastAsia="it-IT"/>
              </w:rPr>
              <w:t>s</w:t>
            </w:r>
            <w:r w:rsidRPr="0011534B">
              <w:rPr>
                <w:rFonts w:ascii="Arial Narrow" w:hAnsi="Arial Narrow" w:cs="Helvetica-Narrow"/>
                <w:sz w:val="20"/>
                <w:szCs w:val="20"/>
                <w:lang w:eastAsia="it-IT"/>
              </w:rPr>
              <w:t>sumere responsabilmente atteggi</w:t>
            </w:r>
            <w:r w:rsidRPr="0011534B">
              <w:rPr>
                <w:rFonts w:ascii="Arial Narrow" w:hAnsi="Arial Narrow" w:cs="Helvetica-Narrow"/>
                <w:sz w:val="20"/>
                <w:szCs w:val="20"/>
                <w:lang w:eastAsia="it-IT"/>
              </w:rPr>
              <w:t>a</w:t>
            </w:r>
            <w:r w:rsidRPr="0011534B">
              <w:rPr>
                <w:rFonts w:ascii="Arial Narrow" w:hAnsi="Arial Narrow" w:cs="Helvetica-Narrow"/>
                <w:sz w:val="20"/>
                <w:szCs w:val="20"/>
                <w:lang w:eastAsia="it-IT"/>
              </w:rPr>
              <w:t>menti, ruoli e comportamenti di part</w:t>
            </w:r>
            <w:r w:rsidRPr="0011534B">
              <w:rPr>
                <w:rFonts w:ascii="Arial Narrow" w:hAnsi="Arial Narrow" w:cs="Helvetica-Narrow"/>
                <w:sz w:val="20"/>
                <w:szCs w:val="20"/>
                <w:lang w:eastAsia="it-IT"/>
              </w:rPr>
              <w:t>e</w:t>
            </w:r>
            <w:r w:rsidRPr="0011534B">
              <w:rPr>
                <w:rFonts w:ascii="Arial Narrow" w:hAnsi="Arial Narrow" w:cs="Helvetica-Narrow"/>
                <w:sz w:val="20"/>
                <w:szCs w:val="20"/>
                <w:lang w:eastAsia="it-IT"/>
              </w:rPr>
              <w:t>cipazione attiva e comunitaria</w:t>
            </w:r>
          </w:p>
          <w:p w:rsidR="00883CCB" w:rsidRPr="0011534B" w:rsidRDefault="00883CCB" w:rsidP="0011534B">
            <w:pPr>
              <w:autoSpaceDE w:val="0"/>
              <w:autoSpaceDN w:val="0"/>
              <w:adjustRightInd w:val="0"/>
              <w:spacing w:after="0" w:line="240" w:lineRule="auto"/>
              <w:jc w:val="both"/>
              <w:rPr>
                <w:rFonts w:ascii="Arial Narrow" w:hAnsi="Arial Narrow" w:cs="Helvetica-Narrow"/>
                <w:sz w:val="20"/>
                <w:szCs w:val="20"/>
                <w:lang w:eastAsia="it-IT"/>
              </w:rPr>
            </w:pPr>
          </w:p>
          <w:p w:rsidR="00883CCB" w:rsidRPr="0011534B" w:rsidRDefault="00AB6858" w:rsidP="0011534B">
            <w:pPr>
              <w:autoSpaceDE w:val="0"/>
              <w:autoSpaceDN w:val="0"/>
              <w:adjustRightInd w:val="0"/>
              <w:spacing w:after="0" w:line="240" w:lineRule="auto"/>
              <w:jc w:val="both"/>
              <w:rPr>
                <w:rFonts w:ascii="Arial Narrow" w:hAnsi="Arial Narrow" w:cs="Helvetica-Narrow"/>
                <w:sz w:val="20"/>
                <w:szCs w:val="20"/>
                <w:lang w:eastAsia="it-IT"/>
              </w:rPr>
            </w:pPr>
            <w:r w:rsidRPr="0011534B">
              <w:rPr>
                <w:rFonts w:ascii="Arial Narrow" w:hAnsi="Arial Narrow" w:cs="Helvetica-Narrow"/>
                <w:sz w:val="20"/>
                <w:szCs w:val="20"/>
                <w:lang w:eastAsia="it-IT"/>
              </w:rPr>
              <w:t>Sviluppare modalità consapevoli di esercizio della convivenza civile, di consapevolezza di sé, rispetto delle diversità, di confronto responsabile e di dialogo; comprendere il significato delle regole per la convivenza sociale e rispettarle.</w:t>
            </w:r>
          </w:p>
          <w:p w:rsidR="00883CCB" w:rsidRPr="0011534B" w:rsidRDefault="00883CCB" w:rsidP="0011534B">
            <w:pPr>
              <w:autoSpaceDE w:val="0"/>
              <w:autoSpaceDN w:val="0"/>
              <w:adjustRightInd w:val="0"/>
              <w:spacing w:after="0" w:line="240" w:lineRule="auto"/>
              <w:jc w:val="both"/>
              <w:rPr>
                <w:rFonts w:ascii="Arial Narrow" w:hAnsi="Arial Narrow" w:cs="Helvetica-Narrow"/>
                <w:sz w:val="20"/>
                <w:szCs w:val="20"/>
                <w:lang w:eastAsia="it-IT"/>
              </w:rPr>
            </w:pPr>
          </w:p>
          <w:p w:rsidR="00883CCB" w:rsidRPr="0011534B" w:rsidRDefault="00AB6858" w:rsidP="0011534B">
            <w:pPr>
              <w:autoSpaceDE w:val="0"/>
              <w:autoSpaceDN w:val="0"/>
              <w:adjustRightInd w:val="0"/>
              <w:spacing w:after="0" w:line="240" w:lineRule="auto"/>
              <w:jc w:val="both"/>
              <w:rPr>
                <w:rFonts w:ascii="Arial Narrow" w:hAnsi="Arial Narrow" w:cs="Helvetica-Narrow"/>
                <w:sz w:val="20"/>
                <w:szCs w:val="20"/>
                <w:lang w:eastAsia="it-IT"/>
              </w:rPr>
            </w:pPr>
            <w:r w:rsidRPr="0011534B">
              <w:rPr>
                <w:rFonts w:ascii="Arial Narrow" w:hAnsi="Arial Narrow" w:cs="Helvetica-Narrow"/>
                <w:sz w:val="20"/>
                <w:szCs w:val="20"/>
                <w:lang w:eastAsia="it-IT"/>
              </w:rPr>
              <w:t>Esprimere e manifestare riflessioni sui valori della convivenza, della d</w:t>
            </w:r>
            <w:r w:rsidRPr="0011534B">
              <w:rPr>
                <w:rFonts w:ascii="Arial Narrow" w:hAnsi="Arial Narrow" w:cs="Helvetica-Narrow"/>
                <w:sz w:val="20"/>
                <w:szCs w:val="20"/>
                <w:lang w:eastAsia="it-IT"/>
              </w:rPr>
              <w:t>e</w:t>
            </w:r>
            <w:r w:rsidRPr="0011534B">
              <w:rPr>
                <w:rFonts w:ascii="Arial Narrow" w:hAnsi="Arial Narrow" w:cs="Helvetica-Narrow"/>
                <w:sz w:val="20"/>
                <w:szCs w:val="20"/>
                <w:lang w:eastAsia="it-IT"/>
              </w:rPr>
              <w:t>mocrazia e della cittadinanza; ricon</w:t>
            </w:r>
            <w:r w:rsidRPr="0011534B">
              <w:rPr>
                <w:rFonts w:ascii="Arial Narrow" w:hAnsi="Arial Narrow" w:cs="Helvetica-Narrow"/>
                <w:sz w:val="20"/>
                <w:szCs w:val="20"/>
                <w:lang w:eastAsia="it-IT"/>
              </w:rPr>
              <w:t>o</w:t>
            </w:r>
            <w:r w:rsidRPr="0011534B">
              <w:rPr>
                <w:rFonts w:ascii="Arial Narrow" w:hAnsi="Arial Narrow" w:cs="Helvetica-Narrow"/>
                <w:sz w:val="20"/>
                <w:szCs w:val="20"/>
                <w:lang w:eastAsia="it-IT"/>
              </w:rPr>
              <w:t>scersi e agire come persona in grado di intervenire sulla realtà apportando un proprio originale e positivo contr</w:t>
            </w:r>
            <w:r w:rsidRPr="0011534B">
              <w:rPr>
                <w:rFonts w:ascii="Arial Narrow" w:hAnsi="Arial Narrow" w:cs="Helvetica-Narrow"/>
                <w:sz w:val="20"/>
                <w:szCs w:val="20"/>
                <w:lang w:eastAsia="it-IT"/>
              </w:rPr>
              <w:t>i</w:t>
            </w:r>
            <w:r w:rsidRPr="0011534B">
              <w:rPr>
                <w:rFonts w:ascii="Arial Narrow" w:hAnsi="Arial Narrow" w:cs="Helvetica-Narrow"/>
                <w:sz w:val="20"/>
                <w:szCs w:val="20"/>
                <w:lang w:eastAsia="it-IT"/>
              </w:rPr>
              <w:lastRenderedPageBreak/>
              <w:t>buto</w:t>
            </w:r>
          </w:p>
        </w:tc>
        <w:tc>
          <w:tcPr>
            <w:tcW w:w="2004" w:type="pct"/>
            <w:shd w:val="clear" w:color="auto" w:fill="auto"/>
          </w:tcPr>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lastRenderedPageBreak/>
              <w:t>Comprendere e spiegare la funzione regolatrice delle norme a favore dell’esercizio dei diritti di ciascun cittadino</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Individuare e indicare gli elementi identificativi di una norma e la sua struttura; spiegare la differenza tra patto, regola, norma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Indicare la natura, gli scopi e l’attività delle istituzioni pubbliche, prima fra tutte di quelle più vicine (Comune, Provincia, Regione)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Distinguere gli Organi dello Stato e le loro funzioni</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Distinguere alcuni principi fondamentali della Costituzione italiana e collegarli all’esperienza quotidiana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Leggere e analizzare gli articoli della Costituzione che maggiormente si coll</w:t>
            </w:r>
            <w:r w:rsidRPr="0011534B">
              <w:rPr>
                <w:rFonts w:ascii="Arial Narrow" w:hAnsi="Arial Narrow" w:cs="Arial"/>
                <w:sz w:val="20"/>
                <w:szCs w:val="20"/>
              </w:rPr>
              <w:t>e</w:t>
            </w:r>
            <w:r w:rsidRPr="0011534B">
              <w:rPr>
                <w:rFonts w:ascii="Arial Narrow" w:hAnsi="Arial Narrow" w:cs="Arial"/>
                <w:sz w:val="20"/>
                <w:szCs w:val="20"/>
              </w:rPr>
              <w:t>gano alla vita sociale quotidiana e collegarli alla propria esperienza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Conoscere e osservare i fondamentali principi per la sicurezza e la prevenzi</w:t>
            </w:r>
            <w:r w:rsidRPr="0011534B">
              <w:rPr>
                <w:rFonts w:ascii="Arial Narrow" w:hAnsi="Arial Narrow" w:cs="Arial"/>
                <w:sz w:val="20"/>
                <w:szCs w:val="20"/>
              </w:rPr>
              <w:t>o</w:t>
            </w:r>
            <w:r w:rsidRPr="0011534B">
              <w:rPr>
                <w:rFonts w:ascii="Arial Narrow" w:hAnsi="Arial Narrow" w:cs="Arial"/>
                <w:sz w:val="20"/>
                <w:szCs w:val="20"/>
              </w:rPr>
              <w:t>ne dei rischi in tutti i contesti di vita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Conoscere e osservare le norme del codice della strada come pedoni e come ciclisti</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Identificare i principali organismi umanitari, di cooperazione e di tutela dell’ambiente su scala locale, nazionale ed internazionale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Comprendere e spiegare il ruolo della tassazione per il funzionamento dello stato e la vita della collettività</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Distinguere, all’interno dei mass media, le varie modalità di informazione, comprendendo le differenze fra carta stampata, canale radiotelevisivo, Internet</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 xml:space="preserve">Partecipare all’attività di gruppo confrontandosi con gli altri, valutando le varie soluzioni proposte, assumendo e portando a termine ruoli e </w:t>
            </w:r>
            <w:r w:rsidR="0011534B" w:rsidRPr="0011534B">
              <w:rPr>
                <w:rFonts w:ascii="Arial Narrow" w:hAnsi="Arial Narrow" w:cs="Arial"/>
                <w:sz w:val="20"/>
                <w:szCs w:val="20"/>
              </w:rPr>
              <w:t>compiti;</w:t>
            </w:r>
            <w:r w:rsidRPr="0011534B">
              <w:rPr>
                <w:rFonts w:ascii="Arial Narrow" w:hAnsi="Arial Narrow" w:cs="Arial"/>
                <w:sz w:val="20"/>
                <w:szCs w:val="20"/>
              </w:rPr>
              <w:t xml:space="preserve"> prestare aiuto a compagni e persone in difficoltà</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Contribuire alla stesura del regolamento della classe e al rispetto di esso ed in generale alla vita della scuola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lastRenderedPageBreak/>
              <w:t>Impegnarsi con rigore nello svolgere ruoli e compiti assunti in attività collettive e di rilievo sociale adeguati alle proprie capacità</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Affrontare con metodo e ricerca soluzioni rigorose per le difficoltà incontrate nello svolgimento di un compito con responsabilità sociale, esprimendo anche valutazioni critiche ed autocritiche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Comprendere e spiegare in modo semplice il ruolo potenzialmente condizi</w:t>
            </w:r>
            <w:r w:rsidRPr="0011534B">
              <w:rPr>
                <w:rFonts w:ascii="Arial Narrow" w:hAnsi="Arial Narrow" w:cs="Arial"/>
                <w:sz w:val="20"/>
                <w:szCs w:val="20"/>
              </w:rPr>
              <w:t>o</w:t>
            </w:r>
            <w:r w:rsidRPr="0011534B">
              <w:rPr>
                <w:rFonts w:ascii="Arial Narrow" w:hAnsi="Arial Narrow" w:cs="Arial"/>
                <w:sz w:val="20"/>
                <w:szCs w:val="20"/>
              </w:rPr>
              <w:t>nante della pubblicità e delle mode e la conseguente necessità di non essere consumatore passivo e inconsapevole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Agire in contesti formali e informali rispettando le regole della convivenza civ</w:t>
            </w:r>
            <w:r w:rsidRPr="0011534B">
              <w:rPr>
                <w:rFonts w:ascii="Arial Narrow" w:hAnsi="Arial Narrow" w:cs="Arial"/>
                <w:sz w:val="20"/>
                <w:szCs w:val="20"/>
              </w:rPr>
              <w:t>i</w:t>
            </w:r>
            <w:r w:rsidRPr="0011534B">
              <w:rPr>
                <w:rFonts w:ascii="Arial Narrow" w:hAnsi="Arial Narrow" w:cs="Arial"/>
                <w:sz w:val="20"/>
                <w:szCs w:val="20"/>
              </w:rPr>
              <w:t>le, le differenze sociali, di genere, di provenienza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Agire rispettando le attrezzature proprie e altrui, le cose pubbliche, l’ambiente; adottare comportamenti di utilizzo oculato delle risorse naturali ed energetiche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Individuare i propri punti di forza e di debolezza; le proprie modalità comunic</w:t>
            </w:r>
            <w:r w:rsidRPr="0011534B">
              <w:rPr>
                <w:rFonts w:ascii="Arial Narrow" w:hAnsi="Arial Narrow" w:cs="Arial"/>
                <w:sz w:val="20"/>
                <w:szCs w:val="20"/>
              </w:rPr>
              <w:t>a</w:t>
            </w:r>
            <w:r w:rsidRPr="0011534B">
              <w:rPr>
                <w:rFonts w:ascii="Arial Narrow" w:hAnsi="Arial Narrow" w:cs="Arial"/>
                <w:sz w:val="20"/>
                <w:szCs w:val="20"/>
              </w:rPr>
              <w:t>tive e di comportamento prevalenti in determinate situazioni e valutarne l’efficacia</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Confrontarsi con gli altri ascoltando e rispettando il punto di vista altrui</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Adattare i propri comportamenti e le proprie modalità comunicative ai diversi contesti in cui si agisce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Controllare le proprie reazioni di fronte a contrarietà, frustrazioni, insuccessi, adottando modalità assertive di comunicazione</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Contribuire alla formulazione di proposte per migliorare alcuni aspetti dell’attività scolastica e delle associazioni e gruppi frequentati</w:t>
            </w:r>
          </w:p>
          <w:p w:rsidR="00883CCB" w:rsidRPr="0011534B" w:rsidRDefault="00AB6858" w:rsidP="0011534B">
            <w:pPr>
              <w:autoSpaceDE w:val="0"/>
              <w:autoSpaceDN w:val="0"/>
              <w:adjustRightInd w:val="0"/>
              <w:spacing w:after="60" w:line="240" w:lineRule="auto"/>
              <w:jc w:val="both"/>
              <w:rPr>
                <w:rFonts w:ascii="Arial Narrow" w:hAnsi="Arial Narrow" w:cs="Arial"/>
                <w:sz w:val="20"/>
                <w:szCs w:val="20"/>
              </w:rPr>
            </w:pPr>
            <w:r w:rsidRPr="0011534B">
              <w:rPr>
                <w:rFonts w:ascii="Arial Narrow" w:hAnsi="Arial Narrow" w:cs="Arial"/>
                <w:sz w:val="20"/>
                <w:szCs w:val="20"/>
              </w:rPr>
              <w:t xml:space="preserve">Manifestare disponibilità a partecipare ad attività promosse da associazioni culturali, sociali, </w:t>
            </w:r>
            <w:r w:rsidR="0011534B" w:rsidRPr="0011534B">
              <w:rPr>
                <w:rFonts w:ascii="Arial Narrow" w:hAnsi="Arial Narrow" w:cs="Arial"/>
                <w:sz w:val="20"/>
                <w:szCs w:val="20"/>
              </w:rPr>
              <w:t>umanitarie, ambientali</w:t>
            </w:r>
            <w:r w:rsidRPr="0011534B">
              <w:rPr>
                <w:rFonts w:ascii="Arial Narrow" w:hAnsi="Arial Narrow" w:cs="Arial"/>
                <w:sz w:val="20"/>
                <w:szCs w:val="20"/>
              </w:rPr>
              <w:t>, offrendo un proprio contributo, svilu</w:t>
            </w:r>
            <w:r w:rsidRPr="0011534B">
              <w:rPr>
                <w:rFonts w:ascii="Arial Narrow" w:hAnsi="Arial Narrow" w:cs="Arial"/>
                <w:sz w:val="20"/>
                <w:szCs w:val="20"/>
              </w:rPr>
              <w:t>p</w:t>
            </w:r>
            <w:r w:rsidRPr="0011534B">
              <w:rPr>
                <w:rFonts w:ascii="Arial Narrow" w:hAnsi="Arial Narrow" w:cs="Arial"/>
                <w:sz w:val="20"/>
                <w:szCs w:val="20"/>
              </w:rPr>
              <w:t>pando capacità relazionali valorizzando attitudini personali</w:t>
            </w:r>
          </w:p>
        </w:tc>
        <w:tc>
          <w:tcPr>
            <w:tcW w:w="2005" w:type="pct"/>
            <w:shd w:val="clear" w:color="auto" w:fill="auto"/>
          </w:tcPr>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lastRenderedPageBreak/>
              <w:t>Significato di “gruppo” e di “comunità”</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Significato di essere “cittadino”</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Significato dell’essere cittadini del mondo</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Differenza fra “comunità” e “società”</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Significato dei concetti di diritto, dovere, di responsabilità, di identità, di libertà</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Significato dei termini: regola, norma, patto, sanzione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Significato dei termini tolleranza, lealtà e rispetto</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Ruoli familiari, sociali, professionali, pubblici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Diverse forme di esercizio di democrazia nella scuola</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Strutture presenti sul territorio, atte a migliorare e ad offrire dei servizi utili alla cittadinanza</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Principi generali dell’organizzazioni del Comune, della Provincia, della Regione e dello Stato</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La Costituzione: principi fondamentali e relativi alla struttura, organi dello Stato e loro funzioni, formazione delle leggi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Organi del Comune, della Provincia, della Regione, dello Stato</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Carte dei Diritti dell’Uomo e dell’Infanzia e i contenuti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Norme fondamentali relative al codice stradale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Principi di sicurezza, di prevenzione dei rischi e di antinfortunistica</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Organi locali, nazionali e internazionali, per scopi sociali, economici, politici, umanitari e di difesa dell’ambiente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Elementi di geografia utili a comprendere fenomeni sociali: migrazioni, distr</w:t>
            </w:r>
            <w:r w:rsidRPr="0011534B">
              <w:rPr>
                <w:rFonts w:ascii="Arial Narrow" w:hAnsi="Arial Narrow" w:cs="Arial Narrow"/>
                <w:sz w:val="20"/>
                <w:szCs w:val="20"/>
                <w:lang w:eastAsia="it-IT"/>
              </w:rPr>
              <w:t>i</w:t>
            </w:r>
            <w:r w:rsidRPr="0011534B">
              <w:rPr>
                <w:rFonts w:ascii="Arial Narrow" w:hAnsi="Arial Narrow" w:cs="Arial Narrow"/>
                <w:sz w:val="20"/>
                <w:szCs w:val="20"/>
                <w:lang w:eastAsia="it-IT"/>
              </w:rPr>
              <w:t>buzione delle risorse, popolazioni del mondo e loro usi; clima, territorio e i</w:t>
            </w:r>
            <w:r w:rsidRPr="0011534B">
              <w:rPr>
                <w:rFonts w:ascii="Arial Narrow" w:hAnsi="Arial Narrow" w:cs="Arial Narrow"/>
                <w:sz w:val="20"/>
                <w:szCs w:val="20"/>
                <w:lang w:eastAsia="it-IT"/>
              </w:rPr>
              <w:t>n</w:t>
            </w:r>
            <w:r w:rsidRPr="0011534B">
              <w:rPr>
                <w:rFonts w:ascii="Arial Narrow" w:hAnsi="Arial Narrow" w:cs="Arial Narrow"/>
                <w:sz w:val="20"/>
                <w:szCs w:val="20"/>
                <w:lang w:eastAsia="it-IT"/>
              </w:rPr>
              <w:t>flussi umani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Caratteristiche dell’informazione nella società contemporanea e mezzi di i</w:t>
            </w:r>
            <w:r w:rsidRPr="0011534B">
              <w:rPr>
                <w:rFonts w:ascii="Arial Narrow" w:hAnsi="Arial Narrow" w:cs="Arial Narrow"/>
                <w:sz w:val="20"/>
                <w:szCs w:val="20"/>
                <w:lang w:eastAsia="it-IT"/>
              </w:rPr>
              <w:t>n</w:t>
            </w:r>
            <w:r w:rsidRPr="0011534B">
              <w:rPr>
                <w:rFonts w:ascii="Arial Narrow" w:hAnsi="Arial Narrow" w:cs="Arial Narrow"/>
                <w:sz w:val="20"/>
                <w:szCs w:val="20"/>
                <w:lang w:eastAsia="it-IT"/>
              </w:rPr>
              <w:lastRenderedPageBreak/>
              <w:t>formazione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Elementi generali di comunicazione interpersonale verbale e non verbale</w:t>
            </w:r>
          </w:p>
        </w:tc>
      </w:tr>
    </w:tbl>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AB6858">
      <w:pPr>
        <w:spacing w:after="0" w:line="240" w:lineRule="auto"/>
        <w:rPr>
          <w:rFonts w:ascii="Arial Narrow" w:hAnsi="Arial Narrow" w:cs="Arial"/>
          <w:i/>
        </w:rPr>
      </w:pPr>
      <w:r>
        <w:rPr>
          <w:rFonts w:ascii="Arial Narrow" w:hAnsi="Arial Narrow" w:cs="Arial"/>
          <w:i/>
        </w:rPr>
        <w:br w:type="page"/>
      </w:r>
    </w:p>
    <w:tbl>
      <w:tblPr>
        <w:tblW w:w="5064" w:type="pct"/>
        <w:tblCellMar>
          <w:left w:w="85" w:type="dxa"/>
          <w:right w:w="85" w:type="dxa"/>
        </w:tblCellMar>
        <w:tblLook w:val="01E0"/>
      </w:tblPr>
      <w:tblGrid>
        <w:gridCol w:w="6464"/>
        <w:gridCol w:w="8280"/>
        <w:gridCol w:w="185"/>
      </w:tblGrid>
      <w:tr w:rsidR="00883CCB">
        <w:trPr>
          <w:gridAfter w:val="1"/>
          <w:wAfter w:w="62" w:type="pct"/>
          <w:trHeight w:val="461"/>
        </w:trPr>
        <w:tc>
          <w:tcPr>
            <w:tcW w:w="493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883CCB" w:rsidRDefault="00AB6858">
            <w:pPr>
              <w:tabs>
                <w:tab w:val="left" w:pos="2268"/>
              </w:tabs>
              <w:spacing w:after="0" w:line="240" w:lineRule="auto"/>
              <w:jc w:val="center"/>
              <w:rPr>
                <w:rFonts w:ascii="Arial Narrow" w:hAnsi="Arial Narrow" w:cs="Arial"/>
                <w:b/>
                <w:i/>
              </w:rPr>
            </w:pPr>
            <w:r w:rsidRPr="0011534B">
              <w:rPr>
                <w:rFonts w:ascii="Arial Narrow" w:hAnsi="Arial Narrow" w:cs="Arial"/>
                <w:b/>
                <w:i/>
                <w:sz w:val="24"/>
              </w:rPr>
              <w:lastRenderedPageBreak/>
              <w:t>SEZIONE B: Evidenze e compiti significativi</w:t>
            </w:r>
          </w:p>
        </w:tc>
      </w:tr>
      <w:tr w:rsidR="00883CCB">
        <w:trPr>
          <w:gridAfter w:val="1"/>
          <w:wAfter w:w="62" w:type="pct"/>
        </w:trPr>
        <w:tc>
          <w:tcPr>
            <w:tcW w:w="2165" w:type="pct"/>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11534B" w:rsidRDefault="00AB6858">
            <w:pPr>
              <w:spacing w:after="0" w:line="240" w:lineRule="auto"/>
              <w:jc w:val="center"/>
              <w:outlineLvl w:val="1"/>
              <w:rPr>
                <w:rFonts w:ascii="Arial Narrow" w:hAnsi="Arial Narrow" w:cs="Arial"/>
                <w:sz w:val="20"/>
                <w:szCs w:val="20"/>
              </w:rPr>
            </w:pPr>
            <w:r w:rsidRPr="0011534B">
              <w:rPr>
                <w:rFonts w:ascii="Arial Narrow" w:hAnsi="Arial Narrow" w:cs="Arial"/>
                <w:b/>
                <w:sz w:val="20"/>
                <w:szCs w:val="20"/>
              </w:rPr>
              <w:t>COMPETENZA CHIAVE EUROPEA:</w:t>
            </w:r>
          </w:p>
        </w:tc>
        <w:tc>
          <w:tcPr>
            <w:tcW w:w="2773"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outlineLvl w:val="1"/>
              <w:rPr>
                <w:rFonts w:ascii="Arial Narrow" w:hAnsi="Arial Narrow" w:cs="Arial"/>
                <w:b/>
                <w:sz w:val="20"/>
                <w:szCs w:val="20"/>
              </w:rPr>
            </w:pPr>
            <w:r w:rsidRPr="0011534B">
              <w:rPr>
                <w:rFonts w:ascii="Arial Narrow" w:hAnsi="Arial Narrow" w:cs="Arial"/>
                <w:b/>
                <w:sz w:val="20"/>
                <w:szCs w:val="20"/>
              </w:rPr>
              <w:t>COMPETENZE SOCIALI E CIVICHE</w:t>
            </w:r>
          </w:p>
        </w:tc>
      </w:tr>
      <w:tr w:rsidR="00883CCB">
        <w:trPr>
          <w:gridAfter w:val="1"/>
          <w:wAfter w:w="62" w:type="pct"/>
          <w:trHeight w:val="194"/>
        </w:trPr>
        <w:tc>
          <w:tcPr>
            <w:tcW w:w="2165"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spacing w:after="0" w:line="240" w:lineRule="auto"/>
              <w:jc w:val="center"/>
              <w:rPr>
                <w:rFonts w:ascii="Arial Narrow" w:hAnsi="Arial Narrow" w:cs="Arial"/>
                <w:b/>
                <w:sz w:val="20"/>
                <w:szCs w:val="20"/>
              </w:rPr>
            </w:pPr>
            <w:r w:rsidRPr="0011534B">
              <w:rPr>
                <w:rFonts w:ascii="Arial Narrow" w:hAnsi="Arial Narrow" w:cs="Arial"/>
                <w:b/>
                <w:sz w:val="20"/>
                <w:szCs w:val="20"/>
              </w:rPr>
              <w:t>EVIDENZE</w:t>
            </w:r>
          </w:p>
          <w:p w:rsidR="00883CCB" w:rsidRPr="0011534B" w:rsidRDefault="00883CCB">
            <w:pPr>
              <w:spacing w:after="0" w:line="240" w:lineRule="auto"/>
              <w:jc w:val="center"/>
              <w:rPr>
                <w:rFonts w:ascii="Arial Narrow" w:hAnsi="Arial Narrow" w:cs="Arial"/>
                <w:b/>
                <w:sz w:val="20"/>
                <w:szCs w:val="20"/>
              </w:rPr>
            </w:pPr>
          </w:p>
        </w:tc>
        <w:tc>
          <w:tcPr>
            <w:tcW w:w="2773"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autoSpaceDE w:val="0"/>
              <w:autoSpaceDN w:val="0"/>
              <w:adjustRightInd w:val="0"/>
              <w:spacing w:after="0" w:line="240" w:lineRule="auto"/>
              <w:jc w:val="center"/>
              <w:rPr>
                <w:rFonts w:ascii="Arial Narrow" w:hAnsi="Arial Narrow" w:cs="EUAlbertina"/>
                <w:b/>
                <w:sz w:val="20"/>
                <w:szCs w:val="20"/>
                <w:lang w:eastAsia="it-IT"/>
              </w:rPr>
            </w:pPr>
            <w:r w:rsidRPr="0011534B">
              <w:rPr>
                <w:rFonts w:ascii="Arial Narrow" w:hAnsi="Arial Narrow" w:cs="EUAlbertina"/>
                <w:b/>
                <w:sz w:val="20"/>
                <w:szCs w:val="20"/>
                <w:lang w:eastAsia="it-IT"/>
              </w:rPr>
              <w:t>COMPITI SIGNIFICATIVI</w:t>
            </w:r>
          </w:p>
          <w:p w:rsidR="00883CCB" w:rsidRPr="0011534B" w:rsidRDefault="00883CCB">
            <w:pPr>
              <w:autoSpaceDE w:val="0"/>
              <w:autoSpaceDN w:val="0"/>
              <w:adjustRightInd w:val="0"/>
              <w:spacing w:after="0" w:line="240" w:lineRule="auto"/>
              <w:jc w:val="center"/>
              <w:rPr>
                <w:rFonts w:ascii="Arial Narrow" w:hAnsi="Arial Narrow" w:cs="EUAlbertina"/>
                <w:b/>
                <w:sz w:val="20"/>
                <w:szCs w:val="20"/>
                <w:lang w:eastAsia="it-IT"/>
              </w:rPr>
            </w:pPr>
          </w:p>
        </w:tc>
      </w:tr>
      <w:tr w:rsidR="00883CCB">
        <w:trPr>
          <w:trHeight w:val="2108"/>
        </w:trPr>
        <w:tc>
          <w:tcPr>
            <w:tcW w:w="2165"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Aspetta il proprio turno prima di parlare; ascolta prima di chiedere</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Collabora all'elaborazione delle regole della classe e le rispetta</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In un gruppo fa proposte che tengano conto anche delle opinioni ed esigenze altrui</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Partecipa attivamente alle attività formali e non formali, senza escludere alcuno dalla conversazione o dalle attività</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 xml:space="preserve">Assume le conseguenze dei </w:t>
            </w:r>
            <w:r w:rsidR="0011534B" w:rsidRPr="0011534B">
              <w:rPr>
                <w:rFonts w:ascii="Arial Narrow" w:hAnsi="Arial Narrow"/>
                <w:sz w:val="20"/>
                <w:szCs w:val="20"/>
              </w:rPr>
              <w:t>propri comportamenti</w:t>
            </w:r>
            <w:r w:rsidRPr="0011534B">
              <w:rPr>
                <w:rFonts w:ascii="Arial Narrow" w:hAnsi="Arial Narrow"/>
                <w:sz w:val="20"/>
                <w:szCs w:val="20"/>
              </w:rPr>
              <w:t xml:space="preserve">, senza accampare giustificazioni </w:t>
            </w:r>
            <w:r w:rsidR="0011534B" w:rsidRPr="0011534B">
              <w:rPr>
                <w:rFonts w:ascii="Arial Narrow" w:hAnsi="Arial Narrow"/>
                <w:sz w:val="20"/>
                <w:szCs w:val="20"/>
              </w:rPr>
              <w:t>dipendenti da</w:t>
            </w:r>
            <w:r w:rsidRPr="0011534B">
              <w:rPr>
                <w:rFonts w:ascii="Arial Narrow" w:hAnsi="Arial Narrow"/>
                <w:sz w:val="20"/>
                <w:szCs w:val="20"/>
              </w:rPr>
              <w:t xml:space="preserve"> fattori esterni</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Assume comportamenti rispettosi di sé, degli altri, dell’ambiente</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Argomenta criticamente intorno al significato delle regole e delle norme di principale rilevanza nella vita quotidiana e sul senso dei comportamenti dei cittadini</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Conosce le Agenzie di servizio pubblico della propria comunità e le loro funzioni</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Conosce gli Organi di governo e le funzioni degli Enti: Comune, Provincia, Regione</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Conosce gli Organi dello Stato e le funzioni di quelli principali: Presidente della Repubblica, Parlamento, Governo, Magistratura</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Conosce i principi fondamentali della Costituzione e sa argomentare sul loro significato</w:t>
            </w:r>
          </w:p>
          <w:p w:rsidR="00883CCB" w:rsidRPr="0011534B" w:rsidRDefault="00AB6858" w:rsidP="0011534B">
            <w:pPr>
              <w:widowControl w:val="0"/>
              <w:suppressAutoHyphens/>
              <w:spacing w:after="120" w:line="240" w:lineRule="auto"/>
              <w:jc w:val="both"/>
              <w:rPr>
                <w:rFonts w:ascii="Arial Narrow" w:hAnsi="Arial Narrow"/>
                <w:sz w:val="20"/>
                <w:szCs w:val="20"/>
              </w:rPr>
            </w:pPr>
            <w:r w:rsidRPr="0011534B">
              <w:rPr>
                <w:rFonts w:ascii="Arial Narrow" w:hAnsi="Arial Narrow"/>
                <w:sz w:val="20"/>
                <w:szCs w:val="20"/>
              </w:rPr>
              <w:t>Conosce i principali Enti sovranazionali: UE, ONU…</w:t>
            </w:r>
          </w:p>
        </w:tc>
        <w:tc>
          <w:tcPr>
            <w:tcW w:w="2773"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autoSpaceDE w:val="0"/>
              <w:autoSpaceDN w:val="0"/>
              <w:adjustRightInd w:val="0"/>
              <w:spacing w:after="0" w:line="240" w:lineRule="auto"/>
              <w:rPr>
                <w:rFonts w:ascii="Arial Narrow" w:hAnsi="Arial Narrow" w:cs="Arial Narrow"/>
                <w:b/>
                <w:sz w:val="20"/>
                <w:szCs w:val="20"/>
                <w:lang w:eastAsia="it-IT"/>
              </w:rPr>
            </w:pPr>
            <w:r w:rsidRPr="0011534B">
              <w:rPr>
                <w:rFonts w:ascii="Arial Narrow" w:hAnsi="Arial Narrow" w:cs="Arial Narrow"/>
                <w:b/>
                <w:sz w:val="20"/>
                <w:szCs w:val="20"/>
                <w:lang w:eastAsia="it-IT"/>
              </w:rPr>
              <w:t>ESEMPI</w:t>
            </w:r>
          </w:p>
          <w:p w:rsidR="00883CCB" w:rsidRPr="0011534B" w:rsidRDefault="00883CCB">
            <w:pPr>
              <w:autoSpaceDE w:val="0"/>
              <w:autoSpaceDN w:val="0"/>
              <w:adjustRightInd w:val="0"/>
              <w:spacing w:after="60" w:line="240" w:lineRule="auto"/>
              <w:rPr>
                <w:rFonts w:ascii="Arial Narrow" w:hAnsi="Arial Narrow" w:cs="Arial Narrow"/>
                <w:sz w:val="20"/>
                <w:szCs w:val="20"/>
                <w:lang w:eastAsia="it-IT"/>
              </w:rPr>
            </w:pP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Collaborare alla stesura del regolamento della classe e della scuola</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Effettuare una ricognizione dell’ambiente scolastico, individuandone le possibili fonti di pericolo e proponendo soluzioni organizzative e di comportamento per eliminare o ridurre i rischi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Leggere e analizzare alcuni articoli della Costituzione e rapportarli all’esperienza quotidiana</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Effettuare una ricognizione e mappatura delle istituzioni pubbliche e dei servizi presenti nel territorio, definirne i compiti e le funzioni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Eseguire percorsi simulati di educazione stradale osservando scrupolosamente le regole del codice come p</w:t>
            </w:r>
            <w:r w:rsidRPr="0011534B">
              <w:rPr>
                <w:rFonts w:ascii="Arial Narrow" w:hAnsi="Arial Narrow" w:cs="Arial Narrow"/>
                <w:sz w:val="20"/>
                <w:szCs w:val="20"/>
                <w:lang w:eastAsia="it-IT"/>
              </w:rPr>
              <w:t>e</w:t>
            </w:r>
            <w:r w:rsidRPr="0011534B">
              <w:rPr>
                <w:rFonts w:ascii="Arial Narrow" w:hAnsi="Arial Narrow" w:cs="Arial Narrow"/>
                <w:sz w:val="20"/>
                <w:szCs w:val="20"/>
                <w:lang w:eastAsia="it-IT"/>
              </w:rPr>
              <w:t>doni e come ciclisti</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Eseguire spostamenti reali nel quartiere anche in occasione di uscite o visite ad eventi o Istituzioni mostrando di osservare scrupolosamente le regole di buona educazione e del codice della strada</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Analizzare messaggi massmediali (pubblicità, notiziari, programmi) e rilevarne le caratteristiche e i messaggi sottesi; produrre notiziari a stampa o video; slogan pubblicitari utilizzando le tecniche tipiche del genere di c</w:t>
            </w:r>
            <w:r w:rsidRPr="0011534B">
              <w:rPr>
                <w:rFonts w:ascii="Arial Narrow" w:hAnsi="Arial Narrow" w:cs="Arial Narrow"/>
                <w:sz w:val="20"/>
                <w:szCs w:val="20"/>
                <w:lang w:eastAsia="it-IT"/>
              </w:rPr>
              <w:t>o</w:t>
            </w:r>
            <w:r w:rsidRPr="0011534B">
              <w:rPr>
                <w:rFonts w:ascii="Arial Narrow" w:hAnsi="Arial Narrow" w:cs="Arial Narrow"/>
                <w:sz w:val="20"/>
                <w:szCs w:val="20"/>
                <w:lang w:eastAsia="it-IT"/>
              </w:rPr>
              <w:t>municazione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Partecipare ad attività organizzate nel territorio a scopo umanitario o ambientale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 xml:space="preserve">Analizzare fatti della vita di </w:t>
            </w:r>
            <w:r w:rsidR="0011534B" w:rsidRPr="0011534B">
              <w:rPr>
                <w:rFonts w:ascii="Arial Narrow" w:hAnsi="Arial Narrow" w:cs="Arial Narrow"/>
                <w:sz w:val="20"/>
                <w:szCs w:val="20"/>
                <w:lang w:eastAsia="it-IT"/>
              </w:rPr>
              <w:t>classe e</w:t>
            </w:r>
            <w:r w:rsidRPr="0011534B">
              <w:rPr>
                <w:rFonts w:ascii="Arial Narrow" w:hAnsi="Arial Narrow" w:cs="Arial Narrow"/>
                <w:sz w:val="20"/>
                <w:szCs w:val="20"/>
                <w:lang w:eastAsia="it-IT"/>
              </w:rPr>
              <w:t xml:space="preserve"> commentarli collettivamente, rilevandone le criticità, le possibili </w:t>
            </w:r>
            <w:r w:rsidR="0011534B" w:rsidRPr="0011534B">
              <w:rPr>
                <w:rFonts w:ascii="Arial Narrow" w:hAnsi="Arial Narrow" w:cs="Arial Narrow"/>
                <w:sz w:val="20"/>
                <w:szCs w:val="20"/>
                <w:lang w:eastAsia="it-IT"/>
              </w:rPr>
              <w:t>soluzioni,</w:t>
            </w:r>
            <w:r w:rsidRPr="0011534B">
              <w:rPr>
                <w:rFonts w:ascii="Arial Narrow" w:hAnsi="Arial Narrow" w:cs="Arial Narrow"/>
                <w:sz w:val="20"/>
                <w:szCs w:val="20"/>
                <w:lang w:eastAsia="it-IT"/>
              </w:rPr>
              <w:t xml:space="preserve"> ecc.</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Effettuare giochi di ruolo, di comunicazione non verbale, di condivisione di informazioni, ecc.</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Assumere iniziative di tutoraggio tra pari; di assistenza a persone in difficoltà, di cura di animali o di cose</w:t>
            </w:r>
          </w:p>
          <w:p w:rsidR="00883CCB" w:rsidRPr="0011534B" w:rsidRDefault="00AB6858" w:rsidP="0011534B">
            <w:pPr>
              <w:autoSpaceDE w:val="0"/>
              <w:autoSpaceDN w:val="0"/>
              <w:adjustRightInd w:val="0"/>
              <w:spacing w:after="60" w:line="240" w:lineRule="auto"/>
              <w:jc w:val="both"/>
              <w:rPr>
                <w:rFonts w:ascii="Arial Narrow" w:hAnsi="Arial Narrow" w:cs="Arial Narrow"/>
                <w:sz w:val="20"/>
                <w:szCs w:val="20"/>
                <w:lang w:eastAsia="it-IT"/>
              </w:rPr>
            </w:pPr>
            <w:r w:rsidRPr="0011534B">
              <w:rPr>
                <w:rFonts w:ascii="Arial Narrow" w:hAnsi="Arial Narrow" w:cs="Arial Narrow"/>
                <w:sz w:val="20"/>
                <w:szCs w:val="20"/>
                <w:lang w:eastAsia="it-IT"/>
              </w:rPr>
              <w:t>Ricercare, a partire dall’esperienza di convivenza nella classe e nella scuola, la presenza di elementi culturali diversi; confrontarli; rilevare le differenze e le somiglianze; realizzare, con il supporto degli insegnanti, ricerche, eventi, documentazioni sugli aspetti interculturali presenti nel proprio ambiente di vita (documentari sulle culture del mondo; feste interculturali; mostre di opere artistiche, di manufatti provenienti da paesi diversi …</w:t>
            </w:r>
          </w:p>
        </w:tc>
        <w:tc>
          <w:tcPr>
            <w:tcW w:w="62" w:type="pct"/>
            <w:tcBorders>
              <w:left w:val="single" w:sz="4" w:space="0" w:color="auto"/>
            </w:tcBorders>
          </w:tcPr>
          <w:p w:rsidR="00883CCB" w:rsidRDefault="00883CCB">
            <w:pPr>
              <w:spacing w:after="0" w:line="240" w:lineRule="auto"/>
              <w:rPr>
                <w:rFonts w:ascii="Arial Narrow" w:hAnsi="Arial Narrow" w:cs="Arial"/>
                <w:sz w:val="16"/>
                <w:szCs w:val="16"/>
              </w:rPr>
            </w:pPr>
          </w:p>
        </w:tc>
      </w:tr>
    </w:tbl>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AB6858">
      <w:pPr>
        <w:spacing w:after="0" w:line="240" w:lineRule="auto"/>
        <w:rPr>
          <w:rFonts w:ascii="Arial Narrow" w:hAnsi="Arial Narrow" w:cs="Arial"/>
          <w:i/>
          <w:sz w:val="12"/>
          <w:szCs w:val="12"/>
        </w:rPr>
      </w:pPr>
      <w:r>
        <w:rPr>
          <w:rFonts w:ascii="Arial Narrow" w:hAnsi="Arial Narrow" w:cs="Arial"/>
          <w:i/>
        </w:rPr>
        <w:br w:type="page"/>
      </w:r>
    </w:p>
    <w:tbl>
      <w:tblPr>
        <w:tblW w:w="6177" w:type="pct"/>
        <w:tblCellMar>
          <w:left w:w="85" w:type="dxa"/>
          <w:right w:w="85" w:type="dxa"/>
        </w:tblCellMar>
        <w:tblLook w:val="01E0"/>
      </w:tblPr>
      <w:tblGrid>
        <w:gridCol w:w="2921"/>
        <w:gridCol w:w="2976"/>
        <w:gridCol w:w="2946"/>
        <w:gridCol w:w="2950"/>
        <w:gridCol w:w="2950"/>
        <w:gridCol w:w="3467"/>
      </w:tblGrid>
      <w:tr w:rsidR="00883CCB">
        <w:trPr>
          <w:gridAfter w:val="1"/>
          <w:wAfter w:w="952" w:type="pct"/>
          <w:trHeight w:val="461"/>
        </w:trPr>
        <w:tc>
          <w:tcPr>
            <w:tcW w:w="4048" w:type="pct"/>
            <w:gridSpan w:val="5"/>
            <w:tcBorders>
              <w:top w:val="single" w:sz="4" w:space="0" w:color="auto"/>
              <w:left w:val="single" w:sz="4" w:space="0" w:color="auto"/>
              <w:bottom w:val="single" w:sz="4" w:space="0" w:color="auto"/>
              <w:right w:val="single" w:sz="4" w:space="0" w:color="auto"/>
            </w:tcBorders>
            <w:shd w:val="clear" w:color="auto" w:fill="92CDDC"/>
            <w:vAlign w:val="center"/>
          </w:tcPr>
          <w:p w:rsidR="00883CCB" w:rsidRDefault="00AB6858">
            <w:pPr>
              <w:tabs>
                <w:tab w:val="left" w:pos="2268"/>
              </w:tabs>
              <w:spacing w:after="0" w:line="240" w:lineRule="auto"/>
              <w:jc w:val="center"/>
              <w:rPr>
                <w:rFonts w:ascii="Arial Narrow" w:hAnsi="Arial Narrow" w:cs="Arial"/>
                <w:b/>
                <w:i/>
              </w:rPr>
            </w:pPr>
            <w:r w:rsidRPr="0011534B">
              <w:rPr>
                <w:rFonts w:ascii="Arial Narrow" w:hAnsi="Arial Narrow" w:cs="Arial"/>
                <w:b/>
                <w:i/>
                <w:sz w:val="24"/>
              </w:rPr>
              <w:lastRenderedPageBreak/>
              <w:t xml:space="preserve">SEZIONE C: Livelli di padronanza </w:t>
            </w:r>
          </w:p>
        </w:tc>
      </w:tr>
      <w:tr w:rsidR="00883CCB" w:rsidTr="0011534B">
        <w:trPr>
          <w:gridAfter w:val="1"/>
          <w:wAfter w:w="952" w:type="pct"/>
        </w:trPr>
        <w:tc>
          <w:tcPr>
            <w:tcW w:w="802" w:type="pct"/>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11534B" w:rsidRDefault="00AB6858">
            <w:pPr>
              <w:spacing w:after="0" w:line="240" w:lineRule="auto"/>
              <w:jc w:val="center"/>
              <w:outlineLvl w:val="1"/>
              <w:rPr>
                <w:rFonts w:ascii="Arial Narrow" w:hAnsi="Arial Narrow" w:cs="Arial"/>
                <w:sz w:val="20"/>
                <w:szCs w:val="18"/>
              </w:rPr>
            </w:pPr>
            <w:r w:rsidRPr="0011534B">
              <w:rPr>
                <w:rFonts w:ascii="Arial Narrow" w:hAnsi="Arial Narrow" w:cs="Arial"/>
                <w:b/>
                <w:sz w:val="20"/>
                <w:szCs w:val="18"/>
              </w:rPr>
              <w:t>COMPETENZA CHIAVE EUROPEA:</w:t>
            </w:r>
          </w:p>
        </w:tc>
        <w:tc>
          <w:tcPr>
            <w:tcW w:w="3246" w:type="pct"/>
            <w:gridSpan w:val="4"/>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outlineLvl w:val="1"/>
              <w:rPr>
                <w:rFonts w:ascii="Arial Narrow" w:hAnsi="Arial Narrow" w:cs="Arial"/>
                <w:b/>
                <w:sz w:val="20"/>
                <w:szCs w:val="18"/>
              </w:rPr>
            </w:pPr>
            <w:r w:rsidRPr="0011534B">
              <w:rPr>
                <w:rFonts w:ascii="Arial Narrow" w:hAnsi="Arial Narrow" w:cs="Arial"/>
                <w:b/>
                <w:sz w:val="20"/>
                <w:szCs w:val="18"/>
              </w:rPr>
              <w:t>COMPETENZE SOCIALI E CIVICHE</w:t>
            </w:r>
          </w:p>
        </w:tc>
      </w:tr>
      <w:tr w:rsidR="00883CCB">
        <w:trPr>
          <w:gridAfter w:val="1"/>
          <w:wAfter w:w="952" w:type="pct"/>
          <w:trHeight w:val="353"/>
        </w:trPr>
        <w:tc>
          <w:tcPr>
            <w:tcW w:w="4048" w:type="pct"/>
            <w:gridSpan w:val="5"/>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11534B" w:rsidRDefault="00AB6858">
            <w:pPr>
              <w:spacing w:after="0" w:line="240" w:lineRule="auto"/>
              <w:jc w:val="center"/>
              <w:rPr>
                <w:rFonts w:ascii="Arial Narrow" w:hAnsi="Arial Narrow" w:cs="Arial"/>
                <w:b/>
                <w:sz w:val="20"/>
                <w:szCs w:val="18"/>
              </w:rPr>
            </w:pPr>
            <w:r w:rsidRPr="0011534B">
              <w:rPr>
                <w:rFonts w:ascii="Arial Narrow" w:hAnsi="Arial Narrow" w:cs="Arial"/>
                <w:b/>
                <w:sz w:val="20"/>
                <w:szCs w:val="18"/>
              </w:rPr>
              <w:t>LIVELLI DI PADRONANZA</w:t>
            </w:r>
          </w:p>
        </w:tc>
      </w:tr>
      <w:tr w:rsidR="00883CCB" w:rsidTr="0011534B">
        <w:trPr>
          <w:gridAfter w:val="1"/>
          <w:wAfter w:w="952" w:type="pct"/>
          <w:trHeight w:val="271"/>
        </w:trPr>
        <w:tc>
          <w:tcPr>
            <w:tcW w:w="802"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spacing w:after="0" w:line="240" w:lineRule="auto"/>
              <w:jc w:val="center"/>
              <w:rPr>
                <w:rFonts w:ascii="Arial Narrow" w:hAnsi="Arial Narrow" w:cs="Arial"/>
                <w:b/>
                <w:sz w:val="20"/>
                <w:szCs w:val="18"/>
              </w:rPr>
            </w:pPr>
            <w:r w:rsidRPr="0011534B">
              <w:rPr>
                <w:rFonts w:ascii="Arial Narrow" w:hAnsi="Arial Narrow" w:cs="Arial"/>
                <w:b/>
                <w:sz w:val="20"/>
                <w:szCs w:val="18"/>
              </w:rPr>
              <w:t>1</w:t>
            </w:r>
          </w:p>
        </w:tc>
        <w:tc>
          <w:tcPr>
            <w:tcW w:w="817"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autoSpaceDE w:val="0"/>
              <w:autoSpaceDN w:val="0"/>
              <w:adjustRightInd w:val="0"/>
              <w:spacing w:after="0" w:line="240" w:lineRule="auto"/>
              <w:jc w:val="center"/>
              <w:rPr>
                <w:rFonts w:ascii="Arial Narrow" w:hAnsi="Arial Narrow" w:cs="EUAlbertina"/>
                <w:b/>
                <w:sz w:val="20"/>
                <w:szCs w:val="18"/>
                <w:lang w:eastAsia="it-IT"/>
              </w:rPr>
            </w:pPr>
            <w:r w:rsidRPr="0011534B">
              <w:rPr>
                <w:rFonts w:ascii="Arial Narrow" w:hAnsi="Arial Narrow" w:cs="EUAlbertina"/>
                <w:b/>
                <w:sz w:val="20"/>
                <w:szCs w:val="18"/>
                <w:lang w:eastAsia="it-IT"/>
              </w:rPr>
              <w:t>2</w:t>
            </w:r>
          </w:p>
        </w:tc>
        <w:tc>
          <w:tcPr>
            <w:tcW w:w="809"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autoSpaceDE w:val="0"/>
              <w:autoSpaceDN w:val="0"/>
              <w:adjustRightInd w:val="0"/>
              <w:spacing w:after="0" w:line="240" w:lineRule="auto"/>
              <w:jc w:val="center"/>
              <w:rPr>
                <w:rFonts w:ascii="Arial Narrow" w:hAnsi="Arial Narrow" w:cs="EUAlbertina"/>
                <w:b/>
                <w:sz w:val="20"/>
                <w:szCs w:val="18"/>
                <w:lang w:eastAsia="it-IT"/>
              </w:rPr>
            </w:pPr>
            <w:r w:rsidRPr="0011534B">
              <w:rPr>
                <w:rFonts w:ascii="Arial Narrow" w:hAnsi="Arial Narrow" w:cs="EUAlbertina"/>
                <w:b/>
                <w:sz w:val="20"/>
                <w:szCs w:val="18"/>
                <w:lang w:eastAsia="it-IT"/>
              </w:rPr>
              <w:t>3</w:t>
            </w:r>
          </w:p>
        </w:tc>
        <w:tc>
          <w:tcPr>
            <w:tcW w:w="810"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autoSpaceDE w:val="0"/>
              <w:autoSpaceDN w:val="0"/>
              <w:adjustRightInd w:val="0"/>
              <w:spacing w:after="0" w:line="240" w:lineRule="auto"/>
              <w:jc w:val="center"/>
              <w:rPr>
                <w:rFonts w:ascii="Arial Narrow" w:hAnsi="Arial Narrow" w:cs="EUAlbertina"/>
                <w:b/>
                <w:sz w:val="20"/>
                <w:szCs w:val="18"/>
                <w:lang w:eastAsia="it-IT"/>
              </w:rPr>
            </w:pPr>
            <w:r w:rsidRPr="0011534B">
              <w:rPr>
                <w:rFonts w:ascii="Arial Narrow" w:hAnsi="Arial Narrow" w:cs="EUAlbertina"/>
                <w:b/>
                <w:sz w:val="20"/>
                <w:szCs w:val="18"/>
                <w:lang w:eastAsia="it-IT"/>
              </w:rPr>
              <w:t>4</w:t>
            </w:r>
          </w:p>
        </w:tc>
        <w:tc>
          <w:tcPr>
            <w:tcW w:w="810" w:type="pct"/>
            <w:tcBorders>
              <w:top w:val="single" w:sz="4" w:space="0" w:color="auto"/>
              <w:left w:val="single" w:sz="4" w:space="0" w:color="auto"/>
              <w:bottom w:val="single" w:sz="4" w:space="0" w:color="auto"/>
              <w:right w:val="single" w:sz="4" w:space="0" w:color="auto"/>
            </w:tcBorders>
            <w:shd w:val="clear" w:color="auto" w:fill="92CDDC"/>
          </w:tcPr>
          <w:p w:rsidR="00883CCB" w:rsidRPr="0011534B" w:rsidRDefault="00AB6858">
            <w:pPr>
              <w:autoSpaceDE w:val="0"/>
              <w:autoSpaceDN w:val="0"/>
              <w:adjustRightInd w:val="0"/>
              <w:spacing w:after="0" w:line="240" w:lineRule="auto"/>
              <w:jc w:val="center"/>
              <w:rPr>
                <w:rFonts w:ascii="Arial Narrow" w:hAnsi="Arial Narrow" w:cs="EUAlbertina"/>
                <w:b/>
                <w:sz w:val="20"/>
                <w:szCs w:val="18"/>
                <w:lang w:eastAsia="it-IT"/>
              </w:rPr>
            </w:pPr>
            <w:r w:rsidRPr="0011534B">
              <w:rPr>
                <w:rFonts w:ascii="Arial Narrow" w:hAnsi="Arial Narrow" w:cs="EUAlbertina"/>
                <w:b/>
                <w:sz w:val="20"/>
                <w:szCs w:val="18"/>
                <w:lang w:eastAsia="it-IT"/>
              </w:rPr>
              <w:t>5</w:t>
            </w:r>
          </w:p>
        </w:tc>
      </w:tr>
      <w:tr w:rsidR="00883CCB" w:rsidTr="0011534B">
        <w:trPr>
          <w:trHeight w:val="6856"/>
        </w:trPr>
        <w:tc>
          <w:tcPr>
            <w:tcW w:w="802"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Utilizza i materiali propri, quelli altrui e le strutture della scuola con cura.</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Rispetta le regole della classe e della scuola; si impegna nei compiti ass</w:t>
            </w:r>
            <w:r w:rsidRPr="0011534B">
              <w:rPr>
                <w:rFonts w:ascii="Arial Narrow" w:hAnsi="Arial Narrow"/>
                <w:sz w:val="20"/>
                <w:szCs w:val="18"/>
              </w:rPr>
              <w:t>e</w:t>
            </w:r>
            <w:r w:rsidRPr="0011534B">
              <w:rPr>
                <w:rFonts w:ascii="Arial Narrow" w:hAnsi="Arial Narrow"/>
                <w:sz w:val="20"/>
                <w:szCs w:val="18"/>
              </w:rPr>
              <w:t>gnati e li porta a termine respons</w:t>
            </w:r>
            <w:r w:rsidRPr="0011534B">
              <w:rPr>
                <w:rFonts w:ascii="Arial Narrow" w:hAnsi="Arial Narrow"/>
                <w:sz w:val="20"/>
                <w:szCs w:val="18"/>
              </w:rPr>
              <w:t>a</w:t>
            </w:r>
            <w:r w:rsidRPr="0011534B">
              <w:rPr>
                <w:rFonts w:ascii="Arial Narrow" w:hAnsi="Arial Narrow"/>
                <w:sz w:val="20"/>
                <w:szCs w:val="18"/>
              </w:rPr>
              <w:t>bilmente.</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Individua i ruoli presenti in famiglia e nella scuola, compreso il proprio e i relativi obblighi e rispetta i propri.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Rispetta le regole nei giochi.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Accetta contrarietà, frustrazioni, i</w:t>
            </w:r>
            <w:r w:rsidRPr="0011534B">
              <w:rPr>
                <w:rFonts w:ascii="Arial Narrow" w:hAnsi="Arial Narrow"/>
                <w:sz w:val="20"/>
                <w:szCs w:val="18"/>
              </w:rPr>
              <w:t>n</w:t>
            </w:r>
            <w:r w:rsidRPr="0011534B">
              <w:rPr>
                <w:rFonts w:ascii="Arial Narrow" w:hAnsi="Arial Narrow"/>
                <w:sz w:val="20"/>
                <w:szCs w:val="18"/>
              </w:rPr>
              <w:t>successi senza reazioni fisiche a</w:t>
            </w:r>
            <w:r w:rsidRPr="0011534B">
              <w:rPr>
                <w:rFonts w:ascii="Arial Narrow" w:hAnsi="Arial Narrow"/>
                <w:sz w:val="20"/>
                <w:szCs w:val="18"/>
              </w:rPr>
              <w:t>g</w:t>
            </w:r>
            <w:r w:rsidRPr="0011534B">
              <w:rPr>
                <w:rFonts w:ascii="Arial Narrow" w:hAnsi="Arial Narrow"/>
                <w:sz w:val="20"/>
                <w:szCs w:val="18"/>
              </w:rPr>
              <w:t>gressive.</w:t>
            </w:r>
          </w:p>
          <w:p w:rsidR="00883CCB" w:rsidRPr="0011534B" w:rsidRDefault="00883CCB">
            <w:pPr>
              <w:spacing w:after="0" w:line="240" w:lineRule="auto"/>
              <w:jc w:val="both"/>
              <w:rPr>
                <w:rFonts w:ascii="Arial Narrow" w:hAnsi="Arial Narrow"/>
                <w:sz w:val="20"/>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Utilizza materiali, strutture, attrezzat</w:t>
            </w:r>
            <w:r w:rsidRPr="0011534B">
              <w:rPr>
                <w:rFonts w:ascii="Arial Narrow" w:hAnsi="Arial Narrow"/>
                <w:sz w:val="20"/>
                <w:szCs w:val="18"/>
              </w:rPr>
              <w:t>u</w:t>
            </w:r>
            <w:r w:rsidRPr="0011534B">
              <w:rPr>
                <w:rFonts w:ascii="Arial Narrow" w:hAnsi="Arial Narrow"/>
                <w:sz w:val="20"/>
                <w:szCs w:val="18"/>
              </w:rPr>
              <w:t>re proprie e altrui con rispetto e cura.</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Utilizza con parsimonia e cura le r</w:t>
            </w:r>
            <w:r w:rsidRPr="0011534B">
              <w:rPr>
                <w:rFonts w:ascii="Arial Narrow" w:hAnsi="Arial Narrow"/>
                <w:sz w:val="20"/>
                <w:szCs w:val="18"/>
              </w:rPr>
              <w:t>i</w:t>
            </w:r>
            <w:r w:rsidRPr="0011534B">
              <w:rPr>
                <w:rFonts w:ascii="Arial Narrow" w:hAnsi="Arial Narrow"/>
                <w:sz w:val="20"/>
                <w:szCs w:val="18"/>
              </w:rPr>
              <w:t>sorse energetiche e naturali: acqua, luce, riscaldamento, trattamento dei rifiuti …</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Condivide nel gruppo le regole e le rispetta; rispetta le regole della com</w:t>
            </w:r>
            <w:r w:rsidRPr="0011534B">
              <w:rPr>
                <w:rFonts w:ascii="Arial Narrow" w:hAnsi="Arial Narrow"/>
                <w:sz w:val="20"/>
                <w:szCs w:val="18"/>
              </w:rPr>
              <w:t>u</w:t>
            </w:r>
            <w:r w:rsidRPr="0011534B">
              <w:rPr>
                <w:rFonts w:ascii="Arial Narrow" w:hAnsi="Arial Narrow"/>
                <w:sz w:val="20"/>
                <w:szCs w:val="18"/>
              </w:rPr>
              <w:t>nità di vita.</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Rispetta i tempi di lavoro, si impegna nei compiti, li assolve con cura e r</w:t>
            </w:r>
            <w:r w:rsidRPr="0011534B">
              <w:rPr>
                <w:rFonts w:ascii="Arial Narrow" w:hAnsi="Arial Narrow"/>
                <w:sz w:val="20"/>
                <w:szCs w:val="18"/>
              </w:rPr>
              <w:t>e</w:t>
            </w:r>
            <w:r w:rsidRPr="0011534B">
              <w:rPr>
                <w:rFonts w:ascii="Arial Narrow" w:hAnsi="Arial Narrow"/>
                <w:sz w:val="20"/>
                <w:szCs w:val="18"/>
              </w:rPr>
              <w:t xml:space="preserve">sponsabilità. </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 xml:space="preserve">Presta aiuto ai compagni, collabora nel gioco e nel lavoro. </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Ha rispetto per l’autorità e per gli adu</w:t>
            </w:r>
            <w:r w:rsidRPr="0011534B">
              <w:rPr>
                <w:rFonts w:ascii="Arial Narrow" w:hAnsi="Arial Narrow"/>
                <w:sz w:val="20"/>
                <w:szCs w:val="18"/>
              </w:rPr>
              <w:t>l</w:t>
            </w:r>
            <w:r w:rsidRPr="0011534B">
              <w:rPr>
                <w:rFonts w:ascii="Arial Narrow" w:hAnsi="Arial Narrow"/>
                <w:sz w:val="20"/>
                <w:szCs w:val="18"/>
              </w:rPr>
              <w:t>ti; tratta con correttezza tutti i comp</w:t>
            </w:r>
            <w:r w:rsidRPr="0011534B">
              <w:rPr>
                <w:rFonts w:ascii="Arial Narrow" w:hAnsi="Arial Narrow"/>
                <w:sz w:val="20"/>
                <w:szCs w:val="18"/>
              </w:rPr>
              <w:t>a</w:t>
            </w:r>
            <w:r w:rsidRPr="0011534B">
              <w:rPr>
                <w:rFonts w:ascii="Arial Narrow" w:hAnsi="Arial Narrow"/>
                <w:sz w:val="20"/>
                <w:szCs w:val="18"/>
              </w:rPr>
              <w:t>gni, compresi quelli diversi per cond</w:t>
            </w:r>
            <w:r w:rsidRPr="0011534B">
              <w:rPr>
                <w:rFonts w:ascii="Arial Narrow" w:hAnsi="Arial Narrow"/>
                <w:sz w:val="20"/>
                <w:szCs w:val="18"/>
              </w:rPr>
              <w:t>i</w:t>
            </w:r>
            <w:r w:rsidRPr="0011534B">
              <w:rPr>
                <w:rFonts w:ascii="Arial Narrow" w:hAnsi="Arial Narrow"/>
                <w:sz w:val="20"/>
                <w:szCs w:val="18"/>
              </w:rPr>
              <w:t>zione, provenienza, cultura, ecc. e quelli per i quali non ha simpatia.</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Conosce tradizioni e usanze del pr</w:t>
            </w:r>
            <w:r w:rsidRPr="0011534B">
              <w:rPr>
                <w:rFonts w:ascii="Arial Narrow" w:hAnsi="Arial Narrow"/>
                <w:sz w:val="20"/>
                <w:szCs w:val="18"/>
              </w:rPr>
              <w:t>o</w:t>
            </w:r>
            <w:r w:rsidRPr="0011534B">
              <w:rPr>
                <w:rFonts w:ascii="Arial Narrow" w:hAnsi="Arial Narrow"/>
                <w:sz w:val="20"/>
                <w:szCs w:val="18"/>
              </w:rPr>
              <w:t>prio ambiente di vita e le mette a co</w:t>
            </w:r>
            <w:r w:rsidRPr="0011534B">
              <w:rPr>
                <w:rFonts w:ascii="Arial Narrow" w:hAnsi="Arial Narrow"/>
                <w:sz w:val="20"/>
                <w:szCs w:val="18"/>
              </w:rPr>
              <w:t>n</w:t>
            </w:r>
            <w:r w:rsidRPr="0011534B">
              <w:rPr>
                <w:rFonts w:ascii="Arial Narrow" w:hAnsi="Arial Narrow"/>
                <w:sz w:val="20"/>
                <w:szCs w:val="18"/>
              </w:rPr>
              <w:t>fronto con quelle di compagni prov</w:t>
            </w:r>
            <w:r w:rsidRPr="0011534B">
              <w:rPr>
                <w:rFonts w:ascii="Arial Narrow" w:hAnsi="Arial Narrow"/>
                <w:sz w:val="20"/>
                <w:szCs w:val="18"/>
              </w:rPr>
              <w:t>e</w:t>
            </w:r>
            <w:r w:rsidRPr="0011534B">
              <w:rPr>
                <w:rFonts w:ascii="Arial Narrow" w:hAnsi="Arial Narrow"/>
                <w:sz w:val="20"/>
                <w:szCs w:val="18"/>
              </w:rPr>
              <w:t>nienti da altri Paesi, individuandone, in contesto collettivo, somiglianze e di</w:t>
            </w:r>
            <w:r w:rsidRPr="0011534B">
              <w:rPr>
                <w:rFonts w:ascii="Arial Narrow" w:hAnsi="Arial Narrow"/>
                <w:sz w:val="20"/>
                <w:szCs w:val="18"/>
              </w:rPr>
              <w:t>f</w:t>
            </w:r>
            <w:r w:rsidRPr="0011534B">
              <w:rPr>
                <w:rFonts w:ascii="Arial Narrow" w:hAnsi="Arial Narrow"/>
                <w:sz w:val="20"/>
                <w:szCs w:val="18"/>
              </w:rPr>
              <w:t>ferenze.</w:t>
            </w:r>
          </w:p>
          <w:p w:rsidR="00883CCB" w:rsidRPr="0011534B" w:rsidRDefault="00883CCB">
            <w:pPr>
              <w:spacing w:after="0" w:line="240" w:lineRule="auto"/>
              <w:jc w:val="both"/>
              <w:rPr>
                <w:rFonts w:ascii="Arial Narrow" w:hAnsi="Arial Narrow"/>
                <w:sz w:val="20"/>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Utilizza materiali, attrezzature, risorse con cura e responsabilità, sapendo indicare anche le ragioni e le cons</w:t>
            </w:r>
            <w:r w:rsidRPr="0011534B">
              <w:rPr>
                <w:rFonts w:ascii="Arial Narrow" w:hAnsi="Arial Narrow"/>
                <w:sz w:val="20"/>
                <w:szCs w:val="18"/>
              </w:rPr>
              <w:t>e</w:t>
            </w:r>
            <w:r w:rsidRPr="0011534B">
              <w:rPr>
                <w:rFonts w:ascii="Arial Narrow" w:hAnsi="Arial Narrow"/>
                <w:sz w:val="20"/>
                <w:szCs w:val="18"/>
              </w:rPr>
              <w:t>guenze sulla comunità e sull’ambiente di condotte non responsabili.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Osserva le regole di convivenza i</w:t>
            </w:r>
            <w:r w:rsidRPr="0011534B">
              <w:rPr>
                <w:rFonts w:ascii="Arial Narrow" w:hAnsi="Arial Narrow"/>
                <w:sz w:val="20"/>
                <w:szCs w:val="18"/>
              </w:rPr>
              <w:t>n</w:t>
            </w:r>
            <w:r w:rsidRPr="0011534B">
              <w:rPr>
                <w:rFonts w:ascii="Arial Narrow" w:hAnsi="Arial Narrow"/>
                <w:sz w:val="20"/>
                <w:szCs w:val="18"/>
              </w:rPr>
              <w:t>terne e le regole e le norme della c</w:t>
            </w:r>
            <w:r w:rsidRPr="0011534B">
              <w:rPr>
                <w:rFonts w:ascii="Arial Narrow" w:hAnsi="Arial Narrow"/>
                <w:sz w:val="20"/>
                <w:szCs w:val="18"/>
              </w:rPr>
              <w:t>o</w:t>
            </w:r>
            <w:r w:rsidRPr="0011534B">
              <w:rPr>
                <w:rFonts w:ascii="Arial Narrow" w:hAnsi="Arial Narrow"/>
                <w:sz w:val="20"/>
                <w:szCs w:val="18"/>
              </w:rPr>
              <w:t>munità e partecipa alla costruzione di quelle della classe e della scuola con contributi personali.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Collabora nel lavoro e nel gioco, ai</w:t>
            </w:r>
            <w:r w:rsidRPr="0011534B">
              <w:rPr>
                <w:rFonts w:ascii="Arial Narrow" w:hAnsi="Arial Narrow"/>
                <w:sz w:val="20"/>
                <w:szCs w:val="18"/>
              </w:rPr>
              <w:t>u</w:t>
            </w:r>
            <w:r w:rsidRPr="0011534B">
              <w:rPr>
                <w:rFonts w:ascii="Arial Narrow" w:hAnsi="Arial Narrow"/>
                <w:sz w:val="20"/>
                <w:szCs w:val="18"/>
              </w:rPr>
              <w:t>tando i compagni in difficoltà e po</w:t>
            </w:r>
            <w:r w:rsidRPr="0011534B">
              <w:rPr>
                <w:rFonts w:ascii="Arial Narrow" w:hAnsi="Arial Narrow"/>
                <w:sz w:val="20"/>
                <w:szCs w:val="18"/>
              </w:rPr>
              <w:t>r</w:t>
            </w:r>
            <w:r w:rsidRPr="0011534B">
              <w:rPr>
                <w:rFonts w:ascii="Arial Narrow" w:hAnsi="Arial Narrow"/>
                <w:sz w:val="20"/>
                <w:szCs w:val="18"/>
              </w:rPr>
              <w:t>tando contributi originali.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Sa adeguare il proprio comportame</w:t>
            </w:r>
            <w:r w:rsidRPr="0011534B">
              <w:rPr>
                <w:rFonts w:ascii="Arial Narrow" w:hAnsi="Arial Narrow"/>
                <w:sz w:val="20"/>
                <w:szCs w:val="18"/>
              </w:rPr>
              <w:t>n</w:t>
            </w:r>
            <w:r w:rsidRPr="0011534B">
              <w:rPr>
                <w:rFonts w:ascii="Arial Narrow" w:hAnsi="Arial Narrow"/>
                <w:sz w:val="20"/>
                <w:szCs w:val="18"/>
              </w:rPr>
              <w:t xml:space="preserve">to e il registro </w:t>
            </w:r>
            <w:r w:rsidR="0011534B" w:rsidRPr="0011534B">
              <w:rPr>
                <w:rFonts w:ascii="Arial Narrow" w:hAnsi="Arial Narrow"/>
                <w:sz w:val="20"/>
                <w:szCs w:val="18"/>
              </w:rPr>
              <w:t>comunicativo ai</w:t>
            </w:r>
            <w:r w:rsidRPr="0011534B">
              <w:rPr>
                <w:rFonts w:ascii="Arial Narrow" w:hAnsi="Arial Narrow"/>
                <w:sz w:val="20"/>
                <w:szCs w:val="18"/>
              </w:rPr>
              <w:t xml:space="preserve"> diversi contesti e al ruolo degli interlocutori.</w:t>
            </w:r>
          </w:p>
          <w:p w:rsidR="00883CCB" w:rsidRPr="0011534B" w:rsidRDefault="0011534B">
            <w:pPr>
              <w:spacing w:after="0" w:line="240" w:lineRule="auto"/>
              <w:jc w:val="both"/>
              <w:rPr>
                <w:rFonts w:ascii="Arial Narrow" w:hAnsi="Arial Narrow"/>
                <w:sz w:val="20"/>
                <w:szCs w:val="18"/>
              </w:rPr>
            </w:pPr>
            <w:r w:rsidRPr="0011534B">
              <w:rPr>
                <w:rFonts w:ascii="Arial Narrow" w:hAnsi="Arial Narrow"/>
                <w:sz w:val="20"/>
                <w:szCs w:val="18"/>
              </w:rPr>
              <w:t>Accetta sconfitte</w:t>
            </w:r>
            <w:r w:rsidR="00AB6858" w:rsidRPr="0011534B">
              <w:rPr>
                <w:rFonts w:ascii="Arial Narrow" w:hAnsi="Arial Narrow"/>
                <w:sz w:val="20"/>
                <w:szCs w:val="18"/>
              </w:rPr>
              <w:t>, frustrazioni, contr</w:t>
            </w:r>
            <w:r w:rsidR="00AB6858" w:rsidRPr="0011534B">
              <w:rPr>
                <w:rFonts w:ascii="Arial Narrow" w:hAnsi="Arial Narrow"/>
                <w:sz w:val="20"/>
                <w:szCs w:val="18"/>
              </w:rPr>
              <w:t>a</w:t>
            </w:r>
            <w:r w:rsidR="00AB6858" w:rsidRPr="0011534B">
              <w:rPr>
                <w:rFonts w:ascii="Arial Narrow" w:hAnsi="Arial Narrow"/>
                <w:sz w:val="20"/>
                <w:szCs w:val="18"/>
              </w:rPr>
              <w:t>rietà, difficoltà, senza reazioni esag</w:t>
            </w:r>
            <w:r w:rsidR="00AB6858" w:rsidRPr="0011534B">
              <w:rPr>
                <w:rFonts w:ascii="Arial Narrow" w:hAnsi="Arial Narrow"/>
                <w:sz w:val="20"/>
                <w:szCs w:val="18"/>
              </w:rPr>
              <w:t>e</w:t>
            </w:r>
            <w:r w:rsidR="00AB6858" w:rsidRPr="0011534B">
              <w:rPr>
                <w:rFonts w:ascii="Arial Narrow" w:hAnsi="Arial Narrow"/>
                <w:sz w:val="20"/>
                <w:szCs w:val="18"/>
              </w:rPr>
              <w:t>rate, sia fisiche che verbali.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Ascolta i compagni tenendo conto dei loro punti di vista; rispetta i compagni diversi per condizione, provenienza, ecc.  e mette in atto comportamenti di accoglienza e di aiuto.</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Conosce le principali strutture polit</w:t>
            </w:r>
            <w:r w:rsidRPr="0011534B">
              <w:rPr>
                <w:rFonts w:ascii="Arial Narrow" w:hAnsi="Arial Narrow"/>
                <w:sz w:val="20"/>
                <w:szCs w:val="18"/>
              </w:rPr>
              <w:t>i</w:t>
            </w:r>
            <w:r w:rsidRPr="0011534B">
              <w:rPr>
                <w:rFonts w:ascii="Arial Narrow" w:hAnsi="Arial Narrow"/>
                <w:sz w:val="20"/>
                <w:szCs w:val="18"/>
              </w:rPr>
              <w:t>che, amministrative, economiche del proprio Paese; alcuni principi fond</w:t>
            </w:r>
            <w:r w:rsidRPr="0011534B">
              <w:rPr>
                <w:rFonts w:ascii="Arial Narrow" w:hAnsi="Arial Narrow"/>
                <w:sz w:val="20"/>
                <w:szCs w:val="18"/>
              </w:rPr>
              <w:t>a</w:t>
            </w:r>
            <w:r w:rsidRPr="0011534B">
              <w:rPr>
                <w:rFonts w:ascii="Arial Narrow" w:hAnsi="Arial Narrow"/>
                <w:sz w:val="20"/>
                <w:szCs w:val="18"/>
              </w:rPr>
              <w:t>mentali della Costituzione, i principali Organi dello Stato e quelli ammin</w:t>
            </w:r>
            <w:r w:rsidRPr="0011534B">
              <w:rPr>
                <w:rFonts w:ascii="Arial Narrow" w:hAnsi="Arial Narrow"/>
                <w:sz w:val="20"/>
                <w:szCs w:val="18"/>
              </w:rPr>
              <w:t>i</w:t>
            </w:r>
            <w:r w:rsidRPr="0011534B">
              <w:rPr>
                <w:rFonts w:ascii="Arial Narrow" w:hAnsi="Arial Narrow"/>
                <w:sz w:val="20"/>
                <w:szCs w:val="18"/>
              </w:rPr>
              <w:t>strativi a livello locale.</w:t>
            </w:r>
          </w:p>
          <w:p w:rsidR="00883CCB" w:rsidRPr="0011534B" w:rsidRDefault="0011534B">
            <w:pPr>
              <w:spacing w:after="0" w:line="240" w:lineRule="auto"/>
              <w:jc w:val="both"/>
              <w:rPr>
                <w:rFonts w:ascii="Arial Narrow" w:hAnsi="Arial Narrow"/>
                <w:sz w:val="20"/>
                <w:szCs w:val="18"/>
              </w:rPr>
            </w:pPr>
            <w:r w:rsidRPr="0011534B">
              <w:rPr>
                <w:rFonts w:ascii="Arial Narrow" w:hAnsi="Arial Narrow"/>
                <w:sz w:val="20"/>
                <w:szCs w:val="18"/>
              </w:rPr>
              <w:t>È</w:t>
            </w:r>
            <w:r w:rsidR="00AB6858" w:rsidRPr="0011534B">
              <w:rPr>
                <w:rFonts w:ascii="Arial Narrow" w:hAnsi="Arial Narrow"/>
                <w:sz w:val="20"/>
                <w:szCs w:val="18"/>
              </w:rPr>
              <w:t xml:space="preserve"> in grado di esprimere semplici gi</w:t>
            </w:r>
            <w:r w:rsidR="00AB6858" w:rsidRPr="0011534B">
              <w:rPr>
                <w:rFonts w:ascii="Arial Narrow" w:hAnsi="Arial Narrow"/>
                <w:sz w:val="20"/>
                <w:szCs w:val="18"/>
              </w:rPr>
              <w:t>u</w:t>
            </w:r>
            <w:r w:rsidR="00AB6858" w:rsidRPr="0011534B">
              <w:rPr>
                <w:rFonts w:ascii="Arial Narrow" w:hAnsi="Arial Narrow"/>
                <w:sz w:val="20"/>
                <w:szCs w:val="18"/>
              </w:rPr>
              <w:t>dizi sul significato dei principi fond</w:t>
            </w:r>
            <w:r w:rsidR="00AB6858" w:rsidRPr="0011534B">
              <w:rPr>
                <w:rFonts w:ascii="Arial Narrow" w:hAnsi="Arial Narrow"/>
                <w:sz w:val="20"/>
                <w:szCs w:val="18"/>
              </w:rPr>
              <w:t>a</w:t>
            </w:r>
            <w:r w:rsidR="00AB6858" w:rsidRPr="0011534B">
              <w:rPr>
                <w:rFonts w:ascii="Arial Narrow" w:hAnsi="Arial Narrow"/>
                <w:sz w:val="20"/>
                <w:szCs w:val="18"/>
              </w:rPr>
              <w:t xml:space="preserve">mentali e di alcune norme che hanno rilievo per la sua vita quotidiana (es. il </w:t>
            </w:r>
            <w:r w:rsidR="00AB6858" w:rsidRPr="0011534B">
              <w:rPr>
                <w:rFonts w:ascii="Arial Narrow" w:hAnsi="Arial Narrow"/>
                <w:sz w:val="20"/>
                <w:szCs w:val="18"/>
              </w:rPr>
              <w:lastRenderedPageBreak/>
              <w:t>Codice della Strada; le imposte, l’obbligo di istruzione, ecc.)</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Mette a confronto norme e consuet</w:t>
            </w:r>
            <w:r w:rsidRPr="0011534B">
              <w:rPr>
                <w:rFonts w:ascii="Arial Narrow" w:hAnsi="Arial Narrow"/>
                <w:sz w:val="20"/>
                <w:szCs w:val="18"/>
              </w:rPr>
              <w:t>u</w:t>
            </w:r>
            <w:r w:rsidRPr="0011534B">
              <w:rPr>
                <w:rFonts w:ascii="Arial Narrow" w:hAnsi="Arial Narrow"/>
                <w:sz w:val="20"/>
                <w:szCs w:val="18"/>
              </w:rPr>
              <w:t>dini del nostro Paese con alcune di quelle dei Paesi di provenienza di altri compagni per rilevarne, in contesto collettivo, somiglianze e differenze.</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lastRenderedPageBreak/>
              <w:t xml:space="preserve">Utilizza con cura materiali e risorse. </w:t>
            </w:r>
            <w:r w:rsidR="0011534B" w:rsidRPr="0011534B">
              <w:rPr>
                <w:rFonts w:ascii="Arial Narrow" w:hAnsi="Arial Narrow"/>
                <w:sz w:val="20"/>
                <w:szCs w:val="18"/>
              </w:rPr>
              <w:t>È</w:t>
            </w:r>
            <w:r w:rsidRPr="0011534B">
              <w:rPr>
                <w:rFonts w:ascii="Arial Narrow" w:hAnsi="Arial Narrow"/>
                <w:sz w:val="20"/>
                <w:szCs w:val="18"/>
              </w:rPr>
              <w:t xml:space="preserve"> in grado di spiegare in modo esse</w:t>
            </w:r>
            <w:r w:rsidRPr="0011534B">
              <w:rPr>
                <w:rFonts w:ascii="Arial Narrow" w:hAnsi="Arial Narrow"/>
                <w:sz w:val="20"/>
                <w:szCs w:val="18"/>
              </w:rPr>
              <w:t>n</w:t>
            </w:r>
            <w:r w:rsidRPr="0011534B">
              <w:rPr>
                <w:rFonts w:ascii="Arial Narrow" w:hAnsi="Arial Narrow"/>
                <w:sz w:val="20"/>
                <w:szCs w:val="18"/>
              </w:rPr>
              <w:t>ziale le conseguenze dell'utilizzo non responsabile delle risorse sull'ambie</w:t>
            </w:r>
            <w:r w:rsidRPr="0011534B">
              <w:rPr>
                <w:rFonts w:ascii="Arial Narrow" w:hAnsi="Arial Narrow"/>
                <w:sz w:val="20"/>
                <w:szCs w:val="18"/>
              </w:rPr>
              <w:t>n</w:t>
            </w:r>
            <w:r w:rsidRPr="0011534B">
              <w:rPr>
                <w:rFonts w:ascii="Arial Narrow" w:hAnsi="Arial Narrow"/>
                <w:sz w:val="20"/>
                <w:szCs w:val="18"/>
              </w:rPr>
              <w:t>te.</w:t>
            </w:r>
          </w:p>
          <w:p w:rsidR="00F7501A"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Collabora costruttivamente con adulti e compagni. Comprende il senso de</w:t>
            </w:r>
            <w:r w:rsidRPr="0011534B">
              <w:rPr>
                <w:rFonts w:ascii="Arial Narrow" w:hAnsi="Arial Narrow"/>
                <w:sz w:val="20"/>
                <w:szCs w:val="18"/>
              </w:rPr>
              <w:t>l</w:t>
            </w:r>
            <w:r w:rsidRPr="0011534B">
              <w:rPr>
                <w:rFonts w:ascii="Arial Narrow" w:hAnsi="Arial Narrow"/>
                <w:sz w:val="20"/>
                <w:szCs w:val="18"/>
              </w:rPr>
              <w:t>le regole di comportamento, discrim</w:t>
            </w:r>
            <w:r w:rsidRPr="0011534B">
              <w:rPr>
                <w:rFonts w:ascii="Arial Narrow" w:hAnsi="Arial Narrow"/>
                <w:sz w:val="20"/>
                <w:szCs w:val="18"/>
              </w:rPr>
              <w:t>i</w:t>
            </w:r>
            <w:r w:rsidRPr="0011534B">
              <w:rPr>
                <w:rFonts w:ascii="Arial Narrow" w:hAnsi="Arial Narrow"/>
                <w:sz w:val="20"/>
                <w:szCs w:val="18"/>
              </w:rPr>
              <w:t xml:space="preserve">na i comportamenti difformi. </w:t>
            </w:r>
          </w:p>
          <w:p w:rsidR="00883CCB" w:rsidRPr="0011534B" w:rsidRDefault="00AB6858">
            <w:pPr>
              <w:spacing w:after="0" w:line="240" w:lineRule="auto"/>
              <w:jc w:val="both"/>
              <w:rPr>
                <w:rFonts w:ascii="Arial Narrow" w:hAnsi="Arial Narrow"/>
                <w:sz w:val="20"/>
                <w:szCs w:val="18"/>
                <w:highlight w:val="yellow"/>
              </w:rPr>
            </w:pPr>
            <w:r w:rsidRPr="0011534B">
              <w:rPr>
                <w:rFonts w:ascii="Arial Narrow" w:hAnsi="Arial Narrow"/>
                <w:sz w:val="20"/>
                <w:szCs w:val="18"/>
              </w:rPr>
              <w:t>Conosce la composizione e la funzi</w:t>
            </w:r>
            <w:r w:rsidRPr="0011534B">
              <w:rPr>
                <w:rFonts w:ascii="Arial Narrow" w:hAnsi="Arial Narrow"/>
                <w:sz w:val="20"/>
                <w:szCs w:val="18"/>
              </w:rPr>
              <w:t>o</w:t>
            </w:r>
            <w:r w:rsidRPr="0011534B">
              <w:rPr>
                <w:rFonts w:ascii="Arial Narrow" w:hAnsi="Arial Narrow"/>
                <w:sz w:val="20"/>
                <w:szCs w:val="18"/>
              </w:rPr>
              <w:t>ne dell'Unione Europea ed i suoi pri</w:t>
            </w:r>
            <w:r w:rsidRPr="0011534B">
              <w:rPr>
                <w:rFonts w:ascii="Arial Narrow" w:hAnsi="Arial Narrow"/>
                <w:sz w:val="20"/>
                <w:szCs w:val="18"/>
              </w:rPr>
              <w:t>n</w:t>
            </w:r>
            <w:r w:rsidRPr="0011534B">
              <w:rPr>
                <w:rFonts w:ascii="Arial Narrow" w:hAnsi="Arial Narrow"/>
                <w:sz w:val="20"/>
                <w:szCs w:val="18"/>
              </w:rPr>
              <w:t>cipali organismi istituzionali. Conosce le principali organizzazioni internazi</w:t>
            </w:r>
            <w:r w:rsidRPr="0011534B">
              <w:rPr>
                <w:rFonts w:ascii="Arial Narrow" w:hAnsi="Arial Narrow"/>
                <w:sz w:val="20"/>
                <w:szCs w:val="18"/>
              </w:rPr>
              <w:t>o</w:t>
            </w:r>
            <w:r w:rsidRPr="0011534B">
              <w:rPr>
                <w:rFonts w:ascii="Arial Narrow" w:hAnsi="Arial Narrow"/>
                <w:sz w:val="20"/>
                <w:szCs w:val="18"/>
              </w:rPr>
              <w:t>nali.</w:t>
            </w:r>
          </w:p>
          <w:p w:rsidR="00883CCB" w:rsidRPr="0011534B" w:rsidRDefault="00883CCB">
            <w:pPr>
              <w:spacing w:after="0" w:line="240" w:lineRule="auto"/>
              <w:jc w:val="both"/>
              <w:rPr>
                <w:rFonts w:ascii="Arial Narrow" w:hAnsi="Arial Narrow"/>
                <w:sz w:val="20"/>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 xml:space="preserve">Utilizza con cura materiali e risorse. </w:t>
            </w:r>
            <w:r w:rsidR="0011534B" w:rsidRPr="0011534B">
              <w:rPr>
                <w:rFonts w:ascii="Arial Narrow" w:hAnsi="Arial Narrow"/>
                <w:sz w:val="20"/>
                <w:szCs w:val="18"/>
              </w:rPr>
              <w:t>È</w:t>
            </w:r>
            <w:r w:rsidRPr="0011534B">
              <w:rPr>
                <w:rFonts w:ascii="Arial Narrow" w:hAnsi="Arial Narrow"/>
                <w:sz w:val="20"/>
                <w:szCs w:val="18"/>
              </w:rPr>
              <w:t xml:space="preserve"> in grado di spiegare </w:t>
            </w:r>
            <w:r w:rsidR="0011534B" w:rsidRPr="0011534B">
              <w:rPr>
                <w:rFonts w:ascii="Arial Narrow" w:hAnsi="Arial Narrow"/>
                <w:sz w:val="20"/>
                <w:szCs w:val="18"/>
              </w:rPr>
              <w:t>compiutamente le</w:t>
            </w:r>
            <w:r w:rsidRPr="0011534B">
              <w:rPr>
                <w:rFonts w:ascii="Arial Narrow" w:hAnsi="Arial Narrow"/>
                <w:sz w:val="20"/>
                <w:szCs w:val="18"/>
              </w:rPr>
              <w:t xml:space="preserve"> conseguenze generali dell’utilizzo non responsabile dell’energia, dell’acqua, dei rifiuti e adotta compo</w:t>
            </w:r>
            <w:r w:rsidRPr="0011534B">
              <w:rPr>
                <w:rFonts w:ascii="Arial Narrow" w:hAnsi="Arial Narrow"/>
                <w:sz w:val="20"/>
                <w:szCs w:val="18"/>
              </w:rPr>
              <w:t>r</w:t>
            </w:r>
            <w:r w:rsidRPr="0011534B">
              <w:rPr>
                <w:rFonts w:ascii="Arial Narrow" w:hAnsi="Arial Narrow"/>
                <w:sz w:val="20"/>
                <w:szCs w:val="18"/>
              </w:rPr>
              <w:t>tamenti improntati al risparmio e alla sobrietà.</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Osserva le regole interne e quelle della comunità e del Paese (es. cod</w:t>
            </w:r>
            <w:r w:rsidRPr="0011534B">
              <w:rPr>
                <w:rFonts w:ascii="Arial Narrow" w:hAnsi="Arial Narrow"/>
                <w:sz w:val="20"/>
                <w:szCs w:val="18"/>
              </w:rPr>
              <w:t>i</w:t>
            </w:r>
            <w:r w:rsidRPr="0011534B">
              <w:rPr>
                <w:rFonts w:ascii="Arial Narrow" w:hAnsi="Arial Narrow"/>
                <w:sz w:val="20"/>
                <w:szCs w:val="18"/>
              </w:rPr>
              <w:t>ce della strada); conosce alcuni pri</w:t>
            </w:r>
            <w:r w:rsidRPr="0011534B">
              <w:rPr>
                <w:rFonts w:ascii="Arial Narrow" w:hAnsi="Arial Narrow"/>
                <w:sz w:val="20"/>
                <w:szCs w:val="18"/>
              </w:rPr>
              <w:t>n</w:t>
            </w:r>
            <w:r w:rsidRPr="0011534B">
              <w:rPr>
                <w:rFonts w:ascii="Arial Narrow" w:hAnsi="Arial Narrow"/>
                <w:sz w:val="20"/>
                <w:szCs w:val="18"/>
              </w:rPr>
              <w:t>cipi fondamentali della Costituzione e le principali funzioni dello Stato; gli Organi e la struttura amministrativa di Regioni, Province, Comuni. Conosce la composizione e la funzione dell’Unione Europea e i suoi principali Organi di governo e alcune organi</w:t>
            </w:r>
            <w:r w:rsidRPr="0011534B">
              <w:rPr>
                <w:rFonts w:ascii="Arial Narrow" w:hAnsi="Arial Narrow"/>
                <w:sz w:val="20"/>
                <w:szCs w:val="18"/>
              </w:rPr>
              <w:t>z</w:t>
            </w:r>
            <w:r w:rsidRPr="0011534B">
              <w:rPr>
                <w:rFonts w:ascii="Arial Narrow" w:hAnsi="Arial Narrow"/>
                <w:sz w:val="20"/>
                <w:szCs w:val="18"/>
              </w:rPr>
              <w:t>zazioni internazionali e le relative fu</w:t>
            </w:r>
            <w:r w:rsidRPr="0011534B">
              <w:rPr>
                <w:rFonts w:ascii="Arial Narrow" w:hAnsi="Arial Narrow"/>
                <w:sz w:val="20"/>
                <w:szCs w:val="18"/>
              </w:rPr>
              <w:t>n</w:t>
            </w:r>
            <w:r w:rsidRPr="0011534B">
              <w:rPr>
                <w:rFonts w:ascii="Arial Narrow" w:hAnsi="Arial Narrow"/>
                <w:sz w:val="20"/>
                <w:szCs w:val="18"/>
              </w:rPr>
              <w:t>zioni.</w:t>
            </w:r>
          </w:p>
          <w:p w:rsidR="00883CCB" w:rsidRPr="0011534B" w:rsidRDefault="0011534B">
            <w:pPr>
              <w:spacing w:after="0" w:line="240" w:lineRule="auto"/>
              <w:jc w:val="both"/>
              <w:rPr>
                <w:rFonts w:ascii="Arial Narrow" w:hAnsi="Arial Narrow"/>
                <w:sz w:val="20"/>
                <w:szCs w:val="18"/>
              </w:rPr>
            </w:pPr>
            <w:r w:rsidRPr="0011534B">
              <w:rPr>
                <w:rFonts w:ascii="Arial Narrow" w:hAnsi="Arial Narrow"/>
                <w:sz w:val="20"/>
                <w:szCs w:val="18"/>
              </w:rPr>
              <w:t>È</w:t>
            </w:r>
            <w:r w:rsidR="00AB6858" w:rsidRPr="0011534B">
              <w:rPr>
                <w:rFonts w:ascii="Arial Narrow" w:hAnsi="Arial Narrow"/>
                <w:sz w:val="20"/>
                <w:szCs w:val="18"/>
              </w:rPr>
              <w:t xml:space="preserve"> in grado di esprimere giudizi sul significato della ripartizione delle fu</w:t>
            </w:r>
            <w:r w:rsidR="00AB6858" w:rsidRPr="0011534B">
              <w:rPr>
                <w:rFonts w:ascii="Arial Narrow" w:hAnsi="Arial Narrow"/>
                <w:sz w:val="20"/>
                <w:szCs w:val="18"/>
              </w:rPr>
              <w:t>n</w:t>
            </w:r>
            <w:r w:rsidR="00AB6858" w:rsidRPr="0011534B">
              <w:rPr>
                <w:rFonts w:ascii="Arial Narrow" w:hAnsi="Arial Narrow"/>
                <w:sz w:val="20"/>
                <w:szCs w:val="18"/>
              </w:rPr>
              <w:t>zioni dello Stato, di legge, norma, pa</w:t>
            </w:r>
            <w:r w:rsidR="00AB6858" w:rsidRPr="0011534B">
              <w:rPr>
                <w:rFonts w:ascii="Arial Narrow" w:hAnsi="Arial Narrow"/>
                <w:sz w:val="20"/>
                <w:szCs w:val="18"/>
              </w:rPr>
              <w:t>t</w:t>
            </w:r>
            <w:r w:rsidR="00AB6858" w:rsidRPr="0011534B">
              <w:rPr>
                <w:rFonts w:ascii="Arial Narrow" w:hAnsi="Arial Narrow"/>
                <w:sz w:val="20"/>
                <w:szCs w:val="18"/>
              </w:rPr>
              <w:t>to, sul rapporto doveri/diritti e sul s</w:t>
            </w:r>
            <w:r w:rsidR="00AB6858" w:rsidRPr="0011534B">
              <w:rPr>
                <w:rFonts w:ascii="Arial Narrow" w:hAnsi="Arial Narrow"/>
                <w:sz w:val="20"/>
                <w:szCs w:val="18"/>
              </w:rPr>
              <w:t>i</w:t>
            </w:r>
            <w:r w:rsidR="00AB6858" w:rsidRPr="0011534B">
              <w:rPr>
                <w:rFonts w:ascii="Arial Narrow" w:hAnsi="Arial Narrow"/>
                <w:sz w:val="20"/>
                <w:szCs w:val="18"/>
              </w:rPr>
              <w:t>gnificato di alcune norme che regol</w:t>
            </w:r>
            <w:r w:rsidR="00AB6858" w:rsidRPr="0011534B">
              <w:rPr>
                <w:rFonts w:ascii="Arial Narrow" w:hAnsi="Arial Narrow"/>
                <w:sz w:val="20"/>
                <w:szCs w:val="18"/>
              </w:rPr>
              <w:t>a</w:t>
            </w:r>
            <w:r w:rsidR="00AB6858" w:rsidRPr="0011534B">
              <w:rPr>
                <w:rFonts w:ascii="Arial Narrow" w:hAnsi="Arial Narrow"/>
                <w:sz w:val="20"/>
                <w:szCs w:val="18"/>
              </w:rPr>
              <w:t>no la vita civile, anche operando co</w:t>
            </w:r>
            <w:r w:rsidR="00AB6858" w:rsidRPr="0011534B">
              <w:rPr>
                <w:rFonts w:ascii="Arial Narrow" w:hAnsi="Arial Narrow"/>
                <w:sz w:val="20"/>
                <w:szCs w:val="18"/>
              </w:rPr>
              <w:t>n</w:t>
            </w:r>
            <w:r w:rsidR="00AB6858" w:rsidRPr="0011534B">
              <w:rPr>
                <w:rFonts w:ascii="Arial Narrow" w:hAnsi="Arial Narrow"/>
                <w:sz w:val="20"/>
                <w:szCs w:val="18"/>
              </w:rPr>
              <w:t>fronti con norme vigenti in altri Paesi.</w:t>
            </w:r>
          </w:p>
          <w:p w:rsidR="00883CCB" w:rsidRPr="0011534B" w:rsidRDefault="0011534B">
            <w:pPr>
              <w:spacing w:after="0" w:line="240" w:lineRule="auto"/>
              <w:jc w:val="both"/>
              <w:rPr>
                <w:rFonts w:ascii="Arial Narrow" w:hAnsi="Arial Narrow"/>
                <w:sz w:val="20"/>
                <w:szCs w:val="18"/>
              </w:rPr>
            </w:pPr>
            <w:r w:rsidRPr="0011534B">
              <w:rPr>
                <w:rFonts w:ascii="Arial Narrow" w:hAnsi="Arial Narrow"/>
                <w:sz w:val="20"/>
                <w:szCs w:val="18"/>
              </w:rPr>
              <w:t>È</w:t>
            </w:r>
            <w:r w:rsidR="00AB6858" w:rsidRPr="0011534B">
              <w:rPr>
                <w:rFonts w:ascii="Arial Narrow" w:hAnsi="Arial Narrow"/>
                <w:sz w:val="20"/>
                <w:szCs w:val="18"/>
              </w:rPr>
              <w:t xml:space="preserve"> in grado di motivare la necessità di rispettare regole e norme e di spieg</w:t>
            </w:r>
            <w:r w:rsidR="00AB6858" w:rsidRPr="0011534B">
              <w:rPr>
                <w:rFonts w:ascii="Arial Narrow" w:hAnsi="Arial Narrow"/>
                <w:sz w:val="20"/>
                <w:szCs w:val="18"/>
              </w:rPr>
              <w:t>a</w:t>
            </w:r>
            <w:r w:rsidR="00AB6858" w:rsidRPr="0011534B">
              <w:rPr>
                <w:rFonts w:ascii="Arial Narrow" w:hAnsi="Arial Narrow"/>
                <w:sz w:val="20"/>
                <w:szCs w:val="18"/>
              </w:rPr>
              <w:t>re le conseguenze di comportamenti difformi.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Si impegna con responsabilità nel lavoro e nella vita scolastica; collab</w:t>
            </w:r>
            <w:r w:rsidRPr="0011534B">
              <w:rPr>
                <w:rFonts w:ascii="Arial Narrow" w:hAnsi="Arial Narrow"/>
                <w:sz w:val="20"/>
                <w:szCs w:val="18"/>
              </w:rPr>
              <w:t>o</w:t>
            </w:r>
            <w:r w:rsidRPr="0011534B">
              <w:rPr>
                <w:rFonts w:ascii="Arial Narrow" w:hAnsi="Arial Narrow"/>
                <w:sz w:val="20"/>
                <w:szCs w:val="18"/>
              </w:rPr>
              <w:t>ra costruttivamente con adulti e co</w:t>
            </w:r>
            <w:r w:rsidRPr="0011534B">
              <w:rPr>
                <w:rFonts w:ascii="Arial Narrow" w:hAnsi="Arial Narrow"/>
                <w:sz w:val="20"/>
                <w:szCs w:val="18"/>
              </w:rPr>
              <w:t>m</w:t>
            </w:r>
            <w:r w:rsidRPr="0011534B">
              <w:rPr>
                <w:rFonts w:ascii="Arial Narrow" w:hAnsi="Arial Narrow"/>
                <w:sz w:val="20"/>
                <w:szCs w:val="18"/>
              </w:rPr>
              <w:t xml:space="preserve">pagni, assume iniziative personali e </w:t>
            </w:r>
            <w:r w:rsidRPr="0011534B">
              <w:rPr>
                <w:rFonts w:ascii="Arial Narrow" w:hAnsi="Arial Narrow"/>
                <w:sz w:val="20"/>
                <w:szCs w:val="18"/>
              </w:rPr>
              <w:lastRenderedPageBreak/>
              <w:t>presta aiuto a chi ne ha bisogno.</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Accetta con equilibrio sconfitte, fr</w:t>
            </w:r>
            <w:r w:rsidRPr="0011534B">
              <w:rPr>
                <w:rFonts w:ascii="Arial Narrow" w:hAnsi="Arial Narrow"/>
                <w:sz w:val="20"/>
                <w:szCs w:val="18"/>
              </w:rPr>
              <w:t>u</w:t>
            </w:r>
            <w:r w:rsidRPr="0011534B">
              <w:rPr>
                <w:rFonts w:ascii="Arial Narrow" w:hAnsi="Arial Narrow"/>
                <w:sz w:val="20"/>
                <w:szCs w:val="18"/>
              </w:rPr>
              <w:t>strazioni, insuccessi, individuandone anche le possibili cause e i possibili rimedi.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Argomenta con correttezza le proprie ragioni e tiene conto delle altrui; ad</w:t>
            </w:r>
            <w:r w:rsidRPr="0011534B">
              <w:rPr>
                <w:rFonts w:ascii="Arial Narrow" w:hAnsi="Arial Narrow"/>
                <w:sz w:val="20"/>
                <w:szCs w:val="18"/>
              </w:rPr>
              <w:t>e</w:t>
            </w:r>
            <w:r w:rsidRPr="0011534B">
              <w:rPr>
                <w:rFonts w:ascii="Arial Narrow" w:hAnsi="Arial Narrow"/>
                <w:sz w:val="20"/>
                <w:szCs w:val="18"/>
              </w:rPr>
              <w:t>gua i comportamenti ai diversi cont</w:t>
            </w:r>
            <w:r w:rsidRPr="0011534B">
              <w:rPr>
                <w:rFonts w:ascii="Arial Narrow" w:hAnsi="Arial Narrow"/>
                <w:sz w:val="20"/>
                <w:szCs w:val="18"/>
              </w:rPr>
              <w:t>e</w:t>
            </w:r>
            <w:r w:rsidRPr="0011534B">
              <w:rPr>
                <w:rFonts w:ascii="Arial Narrow" w:hAnsi="Arial Narrow"/>
                <w:sz w:val="20"/>
                <w:szCs w:val="18"/>
              </w:rPr>
              <w:t>sti e agli interlocutori e ne individua le motivazioni.</w:t>
            </w:r>
          </w:p>
          <w:p w:rsidR="00883CCB" w:rsidRPr="0011534B" w:rsidRDefault="00AB6858">
            <w:pPr>
              <w:spacing w:after="0" w:line="240" w:lineRule="auto"/>
              <w:jc w:val="both"/>
              <w:rPr>
                <w:rFonts w:ascii="Arial Narrow" w:hAnsi="Arial Narrow"/>
                <w:sz w:val="20"/>
                <w:szCs w:val="18"/>
              </w:rPr>
            </w:pPr>
            <w:r w:rsidRPr="0011534B">
              <w:rPr>
                <w:rFonts w:ascii="Arial Narrow" w:hAnsi="Arial Narrow"/>
                <w:sz w:val="20"/>
                <w:szCs w:val="18"/>
              </w:rPr>
              <w:t>Richiama alle regole nel caso non vengano rispettate; accetta respo</w:t>
            </w:r>
            <w:r w:rsidRPr="0011534B">
              <w:rPr>
                <w:rFonts w:ascii="Arial Narrow" w:hAnsi="Arial Narrow"/>
                <w:sz w:val="20"/>
                <w:szCs w:val="18"/>
              </w:rPr>
              <w:t>n</w:t>
            </w:r>
            <w:r w:rsidRPr="0011534B">
              <w:rPr>
                <w:rFonts w:ascii="Arial Narrow" w:hAnsi="Arial Narrow"/>
                <w:sz w:val="20"/>
                <w:szCs w:val="18"/>
              </w:rPr>
              <w:t>sabilmente le conseguenze delle pr</w:t>
            </w:r>
            <w:r w:rsidRPr="0011534B">
              <w:rPr>
                <w:rFonts w:ascii="Arial Narrow" w:hAnsi="Arial Narrow"/>
                <w:sz w:val="20"/>
                <w:szCs w:val="18"/>
              </w:rPr>
              <w:t>o</w:t>
            </w:r>
            <w:r w:rsidRPr="0011534B">
              <w:rPr>
                <w:rFonts w:ascii="Arial Narrow" w:hAnsi="Arial Narrow"/>
                <w:sz w:val="20"/>
                <w:szCs w:val="18"/>
              </w:rPr>
              <w:t>prie azioni; segnala agli adulti r</w:t>
            </w:r>
            <w:r w:rsidRPr="0011534B">
              <w:rPr>
                <w:rFonts w:ascii="Arial Narrow" w:hAnsi="Arial Narrow"/>
                <w:sz w:val="20"/>
                <w:szCs w:val="18"/>
              </w:rPr>
              <w:t>e</w:t>
            </w:r>
            <w:r w:rsidRPr="0011534B">
              <w:rPr>
                <w:rFonts w:ascii="Arial Narrow" w:hAnsi="Arial Narrow"/>
                <w:sz w:val="20"/>
                <w:szCs w:val="18"/>
              </w:rPr>
              <w:t xml:space="preserve">sponsabili comportamenti contrari al rispetto e alla dignità a danno di altri compagni, di cui sia testimone. </w:t>
            </w:r>
          </w:p>
          <w:p w:rsidR="00883CCB" w:rsidRPr="0011534B" w:rsidRDefault="00AB6858">
            <w:pPr>
              <w:spacing w:after="120" w:line="240" w:lineRule="auto"/>
              <w:rPr>
                <w:sz w:val="20"/>
              </w:rPr>
            </w:pPr>
            <w:r w:rsidRPr="0011534B">
              <w:rPr>
                <w:rFonts w:ascii="Arial Narrow" w:hAnsi="Arial Narrow"/>
                <w:sz w:val="20"/>
                <w:szCs w:val="18"/>
              </w:rPr>
              <w:t>Scrive, revisiona e archivia in modo autonomo testi scritti con il calcolat</w:t>
            </w:r>
            <w:r w:rsidRPr="0011534B">
              <w:rPr>
                <w:rFonts w:ascii="Arial Narrow" w:hAnsi="Arial Narrow"/>
                <w:sz w:val="20"/>
                <w:szCs w:val="18"/>
              </w:rPr>
              <w:t>o</w:t>
            </w:r>
            <w:r w:rsidRPr="0011534B">
              <w:rPr>
                <w:rFonts w:ascii="Arial Narrow" w:hAnsi="Arial Narrow"/>
                <w:sz w:val="20"/>
                <w:szCs w:val="18"/>
              </w:rPr>
              <w:t>re; è in grado di manipolarli, insere</w:t>
            </w:r>
            <w:r w:rsidRPr="0011534B">
              <w:rPr>
                <w:rFonts w:ascii="Arial Narrow" w:hAnsi="Arial Narrow"/>
                <w:sz w:val="20"/>
                <w:szCs w:val="18"/>
              </w:rPr>
              <w:t>n</w:t>
            </w:r>
            <w:r w:rsidRPr="0011534B">
              <w:rPr>
                <w:rFonts w:ascii="Arial Narrow" w:hAnsi="Arial Narrow"/>
                <w:sz w:val="20"/>
                <w:szCs w:val="18"/>
              </w:rPr>
              <w:t>do immagini, disegni, anche acquisiti con lo scanner, tabelle.</w:t>
            </w:r>
          </w:p>
          <w:p w:rsidR="00883CCB" w:rsidRPr="0011534B" w:rsidRDefault="00AB6858">
            <w:pPr>
              <w:spacing w:after="120" w:line="240" w:lineRule="auto"/>
              <w:rPr>
                <w:sz w:val="20"/>
                <w:highlight w:val="yellow"/>
              </w:rPr>
            </w:pPr>
            <w:r w:rsidRPr="0011534B">
              <w:rPr>
                <w:rFonts w:ascii="Arial Narrow" w:hAnsi="Arial Narrow"/>
                <w:sz w:val="20"/>
                <w:szCs w:val="18"/>
              </w:rPr>
              <w:t xml:space="preserve">Costruisce tabelle di </w:t>
            </w:r>
            <w:r w:rsidR="0011534B" w:rsidRPr="0011534B">
              <w:rPr>
                <w:rFonts w:ascii="Arial Narrow" w:hAnsi="Arial Narrow"/>
                <w:sz w:val="20"/>
                <w:szCs w:val="18"/>
              </w:rPr>
              <w:t>dati;</w:t>
            </w:r>
            <w:r w:rsidRPr="0011534B">
              <w:rPr>
                <w:rFonts w:ascii="Arial Narrow" w:hAnsi="Arial Narrow"/>
                <w:sz w:val="20"/>
                <w:szCs w:val="18"/>
              </w:rPr>
              <w:t xml:space="preserve"> utilizza fogli elettronici per semplici elaborazioni di dati e calcoli</w:t>
            </w:r>
          </w:p>
          <w:p w:rsidR="00883CCB" w:rsidRPr="0011534B" w:rsidRDefault="00AB6858">
            <w:pPr>
              <w:spacing w:after="120" w:line="240" w:lineRule="auto"/>
              <w:rPr>
                <w:sz w:val="20"/>
                <w:highlight w:val="yellow"/>
              </w:rPr>
            </w:pPr>
            <w:r w:rsidRPr="0011534B">
              <w:rPr>
                <w:rFonts w:ascii="Arial Narrow" w:hAnsi="Arial Narrow"/>
                <w:sz w:val="20"/>
                <w:szCs w:val="18"/>
              </w:rPr>
              <w:t>Utilizza la posta elettronica e accede alla rete con la supervisione dell’insegnante per ricavare inform</w:t>
            </w:r>
            <w:r w:rsidRPr="0011534B">
              <w:rPr>
                <w:rFonts w:ascii="Arial Narrow" w:hAnsi="Arial Narrow"/>
                <w:sz w:val="20"/>
                <w:szCs w:val="18"/>
              </w:rPr>
              <w:t>a</w:t>
            </w:r>
            <w:r w:rsidRPr="0011534B">
              <w:rPr>
                <w:rFonts w:ascii="Arial Narrow" w:hAnsi="Arial Narrow"/>
                <w:sz w:val="20"/>
                <w:szCs w:val="18"/>
              </w:rPr>
              <w:t>zioni e per collocarne di proprie.</w:t>
            </w:r>
          </w:p>
          <w:p w:rsidR="00883CCB" w:rsidRPr="0011534B" w:rsidRDefault="00AB6858">
            <w:pPr>
              <w:spacing w:after="0" w:line="240" w:lineRule="auto"/>
              <w:jc w:val="both"/>
              <w:rPr>
                <w:rFonts w:ascii="Arial Narrow" w:hAnsi="Arial Narrow"/>
                <w:sz w:val="20"/>
                <w:szCs w:val="18"/>
                <w:highlight w:val="darkGreen"/>
              </w:rPr>
            </w:pPr>
            <w:r w:rsidRPr="0011534B">
              <w:rPr>
                <w:rFonts w:ascii="Arial Narrow" w:hAnsi="Arial Narrow"/>
                <w:sz w:val="20"/>
                <w:szCs w:val="18"/>
              </w:rPr>
              <w:t>Comprende il senso delle regole di comportamento, discrimina i compo</w:t>
            </w:r>
            <w:r w:rsidRPr="0011534B">
              <w:rPr>
                <w:rFonts w:ascii="Arial Narrow" w:hAnsi="Arial Narrow"/>
                <w:sz w:val="20"/>
                <w:szCs w:val="18"/>
              </w:rPr>
              <w:t>r</w:t>
            </w:r>
            <w:r w:rsidRPr="0011534B">
              <w:rPr>
                <w:rFonts w:ascii="Arial Narrow" w:hAnsi="Arial Narrow"/>
                <w:sz w:val="20"/>
                <w:szCs w:val="18"/>
              </w:rPr>
              <w:t>tamenti non idonei e li riconosce in sé e negli altri e riflette criticamente.</w:t>
            </w:r>
          </w:p>
        </w:tc>
        <w:tc>
          <w:tcPr>
            <w:tcW w:w="952" w:type="pct"/>
          </w:tcPr>
          <w:p w:rsidR="00883CCB" w:rsidRDefault="00883CCB">
            <w:pPr>
              <w:spacing w:after="0" w:line="240" w:lineRule="auto"/>
              <w:rPr>
                <w:rFonts w:ascii="Arial Narrow" w:hAnsi="Arial Narrow" w:cs="Arial"/>
                <w:sz w:val="16"/>
                <w:szCs w:val="16"/>
                <w:highlight w:val="yellow"/>
              </w:rPr>
            </w:pPr>
          </w:p>
        </w:tc>
      </w:tr>
    </w:tbl>
    <w:p w:rsidR="00883CCB" w:rsidRDefault="00AB6858">
      <w:pPr>
        <w:spacing w:after="0" w:line="240" w:lineRule="auto"/>
        <w:rPr>
          <w:rFonts w:ascii="Arial Narrow" w:hAnsi="Arial Narrow"/>
          <w:sz w:val="16"/>
          <w:szCs w:val="16"/>
        </w:rPr>
      </w:pPr>
      <w:r>
        <w:rPr>
          <w:rFonts w:ascii="Arial Narrow" w:hAnsi="Arial Narrow"/>
          <w:sz w:val="16"/>
          <w:szCs w:val="16"/>
        </w:rPr>
        <w:lastRenderedPageBreak/>
        <w:t xml:space="preserve">Livello 3: </w:t>
      </w:r>
      <w:r w:rsidR="0011534B">
        <w:rPr>
          <w:rFonts w:ascii="Arial Narrow" w:hAnsi="Arial Narrow"/>
          <w:sz w:val="16"/>
          <w:szCs w:val="16"/>
        </w:rPr>
        <w:t>atteso a</w:t>
      </w:r>
      <w:r>
        <w:rPr>
          <w:rFonts w:ascii="Arial Narrow" w:hAnsi="Arial Narrow"/>
          <w:sz w:val="16"/>
          <w:szCs w:val="16"/>
        </w:rPr>
        <w:t xml:space="preserve"> partire dalla fine della scuola primaria                                                Livello 4: atteso nella scuola secondaria di primo grado                               Livello 5: atteso alla fine della scuola secondaria di primo grado</w:t>
      </w:r>
    </w:p>
    <w:p w:rsidR="0011534B" w:rsidRDefault="00AB6858">
      <w:pPr>
        <w:spacing w:after="0" w:line="240" w:lineRule="auto"/>
        <w:jc w:val="center"/>
      </w:pPr>
      <w:r>
        <w:br w:type="page"/>
      </w: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11534B" w:rsidRDefault="0011534B">
      <w:pPr>
        <w:spacing w:after="0" w:line="240" w:lineRule="auto"/>
        <w:jc w:val="center"/>
      </w:pPr>
    </w:p>
    <w:p w:rsidR="00883CCB" w:rsidRPr="0011534B" w:rsidRDefault="00AB6858">
      <w:pPr>
        <w:spacing w:after="0" w:line="240" w:lineRule="auto"/>
        <w:jc w:val="center"/>
        <w:rPr>
          <w:rFonts w:ascii="Arial Narrow" w:hAnsi="Arial Narrow" w:cs="Arial"/>
          <w:b/>
          <w:sz w:val="40"/>
          <w:szCs w:val="24"/>
        </w:rPr>
      </w:pPr>
      <w:r w:rsidRPr="0011534B">
        <w:rPr>
          <w:rFonts w:ascii="Arial Narrow" w:hAnsi="Arial Narrow" w:cs="Arial"/>
          <w:b/>
          <w:sz w:val="40"/>
          <w:szCs w:val="24"/>
        </w:rPr>
        <w:t>SPIRITO DI INIZIATIVA E IMPRENDITORIALITA’ (O INTRAPRENDENZA)</w:t>
      </w:r>
    </w:p>
    <w:p w:rsidR="00883CCB" w:rsidRDefault="00883CCB">
      <w:pPr>
        <w:spacing w:after="0" w:line="240" w:lineRule="auto"/>
        <w:jc w:val="center"/>
        <w:rPr>
          <w:rFonts w:ascii="Arial Narrow" w:hAnsi="Arial Narrow" w:cs="Arial"/>
          <w:b/>
          <w:sz w:val="12"/>
          <w:szCs w:val="12"/>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11534B" w:rsidRDefault="0011534B">
      <w:pPr>
        <w:spacing w:after="0" w:line="240" w:lineRule="auto"/>
        <w:rPr>
          <w:rFonts w:ascii="Arial Narrow" w:hAnsi="Arial Narrow" w:cs="Arial"/>
          <w:b/>
        </w:rPr>
      </w:pPr>
    </w:p>
    <w:p w:rsidR="00883CCB" w:rsidRPr="0011534B" w:rsidRDefault="00AB6858">
      <w:pPr>
        <w:spacing w:after="0" w:line="240" w:lineRule="auto"/>
        <w:rPr>
          <w:sz w:val="24"/>
        </w:rPr>
      </w:pPr>
      <w:r w:rsidRPr="0011534B">
        <w:rPr>
          <w:rFonts w:ascii="Arial Narrow" w:hAnsi="Arial Narrow" w:cs="Arial"/>
          <w:b/>
          <w:sz w:val="24"/>
        </w:rPr>
        <w:lastRenderedPageBreak/>
        <w:t>DISCIPLINE DI RIFERIMENTO: tutte</w:t>
      </w:r>
    </w:p>
    <w:p w:rsidR="00883CCB" w:rsidRPr="0011534B" w:rsidRDefault="00AB6858">
      <w:pPr>
        <w:tabs>
          <w:tab w:val="left" w:pos="2268"/>
        </w:tabs>
        <w:spacing w:after="0" w:line="240" w:lineRule="auto"/>
        <w:rPr>
          <w:rFonts w:ascii="Arial Narrow" w:hAnsi="Arial Narrow" w:cs="Arial"/>
          <w:b/>
          <w:sz w:val="24"/>
        </w:rPr>
      </w:pPr>
      <w:r w:rsidRPr="0011534B">
        <w:rPr>
          <w:rFonts w:ascii="Arial Narrow" w:hAnsi="Arial Narrow" w:cs="Arial"/>
          <w:b/>
          <w:sz w:val="24"/>
        </w:rPr>
        <w:t>DISCIPLINE CONCORRENTI: tutte</w:t>
      </w:r>
    </w:p>
    <w:p w:rsidR="00883CCB" w:rsidRDefault="00883CCB">
      <w:pPr>
        <w:spacing w:after="0" w:line="240" w:lineRule="auto"/>
        <w:rPr>
          <w:rFonts w:ascii="Arial Narrow" w:hAnsi="Arial Narrow" w:cs="Arial"/>
          <w:i/>
          <w:sz w:val="20"/>
          <w:szCs w:val="20"/>
        </w:rPr>
      </w:pPr>
    </w:p>
    <w:p w:rsidR="00883CCB" w:rsidRPr="00F7501A" w:rsidRDefault="00AB6858">
      <w:pPr>
        <w:spacing w:after="0" w:line="240" w:lineRule="auto"/>
        <w:rPr>
          <w:rFonts w:ascii="Arial Narrow" w:hAnsi="Arial Narrow" w:cs="Arial"/>
          <w:i/>
          <w:sz w:val="20"/>
          <w:szCs w:val="20"/>
        </w:rPr>
      </w:pPr>
      <w:r w:rsidRPr="00F7501A">
        <w:rPr>
          <w:rFonts w:ascii="Arial Narrow" w:hAnsi="Arial Narrow" w:cs="Arial"/>
          <w:i/>
          <w:sz w:val="20"/>
          <w:szCs w:val="20"/>
        </w:rPr>
        <w:t>Le Spirito di iniziativa e intraprendenza è la competenza su cui si fonda la capacità di intervenire e modificare consapevolmente la realtà. Ne fanno parte abilità come il sapere individuare e risolvere problemi, valutare opzioni diverse, rischi e opportunità, prendere decisioni, agire in modo flessibile e creativo, pianificare e progettare. Anche in questo caso, l’approccio per discipline scelto dalle Ind</w:t>
      </w:r>
      <w:r w:rsidRPr="00F7501A">
        <w:rPr>
          <w:rFonts w:ascii="Arial Narrow" w:hAnsi="Arial Narrow" w:cs="Arial"/>
          <w:i/>
          <w:sz w:val="20"/>
          <w:szCs w:val="20"/>
        </w:rPr>
        <w:t>i</w:t>
      </w:r>
      <w:r w:rsidRPr="00F7501A">
        <w:rPr>
          <w:rFonts w:ascii="Arial Narrow" w:hAnsi="Arial Narrow" w:cs="Arial"/>
          <w:i/>
          <w:sz w:val="20"/>
          <w:szCs w:val="20"/>
        </w:rPr>
        <w:t>cazioni non consente di declinarla con le stesse modalità con cui si possono declinare le competenze chiave nelle quali trovano riferimento le discipline formalizzate. Anche questa competenza si pe</w:t>
      </w:r>
      <w:r w:rsidRPr="00F7501A">
        <w:rPr>
          <w:rFonts w:ascii="Arial Narrow" w:hAnsi="Arial Narrow" w:cs="Arial"/>
          <w:i/>
          <w:sz w:val="20"/>
          <w:szCs w:val="20"/>
        </w:rPr>
        <w:t>r</w:t>
      </w:r>
      <w:r w:rsidRPr="00F7501A">
        <w:rPr>
          <w:rFonts w:ascii="Arial Narrow" w:hAnsi="Arial Narrow" w:cs="Arial"/>
          <w:i/>
          <w:sz w:val="20"/>
          <w:szCs w:val="20"/>
        </w:rPr>
        <w:t>segue in tutte le discipline, proponendo agli alunni lavori in cui vi siano situazioni da gestire e problemi da risolvere, scelte da operare e azioni da pianificare. E’ una delle competenze maggiormente coinvolte nelle attività di orientamento. E’ anch’essa fondamentale per lo sviluppo dell’autoefficacia e della capacità di agire in modo consapevole e autonomo.</w:t>
      </w:r>
    </w:p>
    <w:p w:rsidR="00883CCB" w:rsidRDefault="00883CCB">
      <w:pPr>
        <w:spacing w:after="0" w:line="240" w:lineRule="auto"/>
        <w:rPr>
          <w:rFonts w:ascii="Arial Narrow" w:hAnsi="Arial Narrow" w:cs="Arial"/>
          <w:i/>
          <w:sz w:val="20"/>
          <w:szCs w:val="20"/>
          <w:highlight w:val="yellow"/>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779"/>
        <w:gridCol w:w="3116"/>
        <w:gridCol w:w="2835"/>
        <w:gridCol w:w="3260"/>
        <w:gridCol w:w="2750"/>
        <w:gridCol w:w="12"/>
      </w:tblGrid>
      <w:tr w:rsidR="00883CCB" w:rsidTr="0086585C">
        <w:trPr>
          <w:gridAfter w:val="1"/>
          <w:wAfter w:w="4" w:type="pct"/>
        </w:trPr>
        <w:tc>
          <w:tcPr>
            <w:tcW w:w="4996" w:type="pct"/>
            <w:gridSpan w:val="5"/>
            <w:shd w:val="clear" w:color="auto" w:fill="92CDDC"/>
          </w:tcPr>
          <w:p w:rsidR="00883CCB" w:rsidRDefault="00883CCB">
            <w:pPr>
              <w:spacing w:after="0" w:line="240" w:lineRule="auto"/>
              <w:jc w:val="center"/>
              <w:outlineLvl w:val="1"/>
              <w:rPr>
                <w:rFonts w:ascii="Arial Narrow" w:hAnsi="Arial Narrow" w:cs="Arial"/>
                <w:b/>
                <w:i/>
                <w:highlight w:val="yellow"/>
              </w:rPr>
            </w:pPr>
          </w:p>
          <w:p w:rsidR="00883CCB" w:rsidRPr="0011534B" w:rsidRDefault="00AB6858">
            <w:pPr>
              <w:spacing w:after="0" w:line="240" w:lineRule="auto"/>
              <w:jc w:val="center"/>
              <w:outlineLvl w:val="1"/>
              <w:rPr>
                <w:rFonts w:ascii="Arial Narrow" w:hAnsi="Arial Narrow" w:cs="Arial"/>
                <w:b/>
                <w:i/>
                <w:sz w:val="24"/>
                <w:highlight w:val="yellow"/>
              </w:rPr>
            </w:pPr>
            <w:r w:rsidRPr="0011534B">
              <w:rPr>
                <w:rFonts w:ascii="Arial Narrow" w:hAnsi="Arial Narrow" w:cs="Arial"/>
                <w:b/>
                <w:i/>
                <w:sz w:val="24"/>
              </w:rPr>
              <w:t>SEZIONE A: Traguardi formativi</w:t>
            </w:r>
          </w:p>
          <w:p w:rsidR="00883CCB" w:rsidRDefault="00883CCB">
            <w:pPr>
              <w:spacing w:after="0" w:line="240" w:lineRule="auto"/>
              <w:jc w:val="center"/>
              <w:outlineLvl w:val="1"/>
              <w:rPr>
                <w:rFonts w:ascii="Arial Narrow" w:hAnsi="Arial Narrow" w:cs="Arial"/>
                <w:b/>
                <w:sz w:val="18"/>
                <w:szCs w:val="18"/>
                <w:highlight w:val="yellow"/>
              </w:rPr>
            </w:pPr>
          </w:p>
        </w:tc>
      </w:tr>
      <w:tr w:rsidR="00883CCB" w:rsidRPr="00C317B0" w:rsidTr="0086585C">
        <w:trPr>
          <w:gridAfter w:val="1"/>
          <w:wAfter w:w="4" w:type="pct"/>
        </w:trPr>
        <w:tc>
          <w:tcPr>
            <w:tcW w:w="942" w:type="pct"/>
            <w:shd w:val="clear" w:color="auto" w:fill="92CDDC"/>
            <w:vAlign w:val="center"/>
          </w:tcPr>
          <w:p w:rsidR="00883CCB" w:rsidRPr="00C317B0" w:rsidRDefault="00AB6858">
            <w:pPr>
              <w:spacing w:after="0" w:line="240" w:lineRule="auto"/>
              <w:jc w:val="center"/>
              <w:outlineLvl w:val="1"/>
              <w:rPr>
                <w:rFonts w:ascii="Arial Narrow" w:hAnsi="Arial Narrow" w:cs="Arial"/>
                <w:b/>
                <w:sz w:val="20"/>
                <w:szCs w:val="20"/>
              </w:rPr>
            </w:pPr>
            <w:r w:rsidRPr="00C317B0">
              <w:rPr>
                <w:rFonts w:ascii="Arial Narrow" w:hAnsi="Arial Narrow" w:cs="Arial"/>
                <w:b/>
                <w:sz w:val="20"/>
                <w:szCs w:val="20"/>
              </w:rPr>
              <w:t>COMPETENZA CHIAVE EUR</w:t>
            </w:r>
            <w:r w:rsidRPr="00C317B0">
              <w:rPr>
                <w:rFonts w:ascii="Arial Narrow" w:hAnsi="Arial Narrow" w:cs="Arial"/>
                <w:b/>
                <w:sz w:val="20"/>
                <w:szCs w:val="20"/>
              </w:rPr>
              <w:t>O</w:t>
            </w:r>
            <w:r w:rsidRPr="00C317B0">
              <w:rPr>
                <w:rFonts w:ascii="Arial Narrow" w:hAnsi="Arial Narrow" w:cs="Arial"/>
                <w:b/>
                <w:sz w:val="20"/>
                <w:szCs w:val="20"/>
              </w:rPr>
              <w:t>PEA:</w:t>
            </w:r>
          </w:p>
        </w:tc>
        <w:tc>
          <w:tcPr>
            <w:tcW w:w="4054" w:type="pct"/>
            <w:gridSpan w:val="4"/>
            <w:shd w:val="clear" w:color="auto" w:fill="auto"/>
          </w:tcPr>
          <w:p w:rsidR="00883CCB" w:rsidRPr="00C317B0" w:rsidRDefault="00AB6858">
            <w:pPr>
              <w:spacing w:after="0" w:line="240" w:lineRule="auto"/>
              <w:jc w:val="both"/>
              <w:outlineLvl w:val="1"/>
              <w:rPr>
                <w:rFonts w:ascii="Arial Narrow" w:hAnsi="Arial Narrow" w:cs="Arial"/>
                <w:b/>
                <w:sz w:val="20"/>
                <w:szCs w:val="20"/>
              </w:rPr>
            </w:pPr>
            <w:r w:rsidRPr="00C317B0">
              <w:rPr>
                <w:rFonts w:ascii="Arial Narrow" w:hAnsi="Arial Narrow" w:cs="Arial"/>
                <w:b/>
                <w:sz w:val="20"/>
                <w:szCs w:val="20"/>
              </w:rPr>
              <w:t>SPIRITO DI INIZIATIVA E INTRAPRENDENZA</w:t>
            </w:r>
          </w:p>
        </w:tc>
      </w:tr>
      <w:tr w:rsidR="00883CCB" w:rsidRPr="00C317B0" w:rsidTr="0086585C">
        <w:trPr>
          <w:gridAfter w:val="1"/>
          <w:wAfter w:w="4" w:type="pct"/>
        </w:trPr>
        <w:tc>
          <w:tcPr>
            <w:tcW w:w="942" w:type="pct"/>
            <w:shd w:val="clear" w:color="auto" w:fill="92CDDC"/>
            <w:vAlign w:val="center"/>
          </w:tcPr>
          <w:p w:rsidR="00883CCB" w:rsidRPr="00C317B0" w:rsidRDefault="00AB6858">
            <w:pPr>
              <w:pStyle w:val="TableContents"/>
              <w:jc w:val="center"/>
              <w:rPr>
                <w:rFonts w:ascii="Arial Narrow" w:hAnsi="Arial Narrow" w:cs="Arial"/>
                <w:b/>
                <w:color w:val="000000"/>
                <w:sz w:val="20"/>
                <w:szCs w:val="20"/>
                <w:lang w:val="it-IT"/>
              </w:rPr>
            </w:pPr>
            <w:r w:rsidRPr="00C317B0">
              <w:rPr>
                <w:rFonts w:ascii="Arial Narrow" w:hAnsi="Arial Narrow" w:cs="Arial"/>
                <w:b/>
                <w:color w:val="000000"/>
                <w:sz w:val="20"/>
                <w:szCs w:val="20"/>
                <w:lang w:val="it-IT"/>
              </w:rPr>
              <w:t>Fonti di legittimazione:</w:t>
            </w:r>
          </w:p>
        </w:tc>
        <w:tc>
          <w:tcPr>
            <w:tcW w:w="4054" w:type="pct"/>
            <w:gridSpan w:val="4"/>
            <w:shd w:val="clear" w:color="auto" w:fill="auto"/>
          </w:tcPr>
          <w:p w:rsidR="00883CCB" w:rsidRPr="00C317B0" w:rsidRDefault="00AB6858">
            <w:pPr>
              <w:pStyle w:val="TableContents"/>
              <w:rPr>
                <w:rFonts w:ascii="Arial Narrow" w:hAnsi="Arial Narrow" w:cs="Arial"/>
                <w:sz w:val="20"/>
                <w:szCs w:val="20"/>
                <w:lang w:val="it-IT"/>
              </w:rPr>
            </w:pPr>
            <w:r w:rsidRPr="00C317B0">
              <w:rPr>
                <w:rFonts w:ascii="Arial Narrow" w:hAnsi="Arial Narrow" w:cs="Arial"/>
                <w:sz w:val="20"/>
                <w:szCs w:val="20"/>
                <w:lang w:val="it-IT"/>
              </w:rPr>
              <w:t>Raccomandazione del Parlamento Europeo e del Consiglio 18.12.2006</w:t>
            </w:r>
          </w:p>
          <w:p w:rsidR="00883CCB" w:rsidRPr="00C317B0" w:rsidRDefault="00AB6858">
            <w:pPr>
              <w:pStyle w:val="TableContents"/>
              <w:rPr>
                <w:rFonts w:ascii="Arial Narrow" w:hAnsi="Arial Narrow" w:cs="Arial"/>
                <w:sz w:val="20"/>
                <w:szCs w:val="20"/>
                <w:lang w:val="it-IT"/>
              </w:rPr>
            </w:pPr>
            <w:r w:rsidRPr="00C317B0">
              <w:rPr>
                <w:rFonts w:ascii="Arial Narrow" w:hAnsi="Arial Narrow" w:cs="Arial"/>
                <w:sz w:val="20"/>
                <w:szCs w:val="20"/>
                <w:lang w:val="it-IT"/>
              </w:rPr>
              <w:t>Indicazioni Nazionali per il Curricolo 2012</w:t>
            </w:r>
          </w:p>
        </w:tc>
      </w:tr>
      <w:tr w:rsidR="00883CCB" w:rsidRPr="00C317B0" w:rsidTr="007F20E6">
        <w:trPr>
          <w:gridAfter w:val="1"/>
          <w:wAfter w:w="4" w:type="pct"/>
        </w:trPr>
        <w:tc>
          <w:tcPr>
            <w:tcW w:w="942" w:type="pct"/>
            <w:shd w:val="clear" w:color="auto" w:fill="92CDDC"/>
            <w:vAlign w:val="center"/>
          </w:tcPr>
          <w:p w:rsidR="00883CCB" w:rsidRPr="00C317B0" w:rsidRDefault="00883CCB">
            <w:pPr>
              <w:pStyle w:val="TableContents"/>
              <w:jc w:val="center"/>
              <w:rPr>
                <w:rFonts w:ascii="Arial Narrow" w:hAnsi="Arial Narrow" w:cs="Arial"/>
                <w:b/>
                <w:color w:val="000000"/>
                <w:sz w:val="20"/>
                <w:szCs w:val="20"/>
                <w:lang w:val="it-IT"/>
              </w:rPr>
            </w:pPr>
          </w:p>
        </w:tc>
        <w:tc>
          <w:tcPr>
            <w:tcW w:w="2017" w:type="pct"/>
            <w:gridSpan w:val="2"/>
            <w:shd w:val="clear" w:color="auto" w:fill="auto"/>
          </w:tcPr>
          <w:p w:rsidR="00883CCB" w:rsidRPr="00C317B0" w:rsidRDefault="00AB6858">
            <w:pPr>
              <w:pStyle w:val="TableContents"/>
              <w:jc w:val="center"/>
              <w:rPr>
                <w:rFonts w:ascii="Arial Narrow" w:hAnsi="Arial Narrow" w:cs="Arial"/>
                <w:b/>
                <w:sz w:val="20"/>
                <w:szCs w:val="20"/>
                <w:lang w:val="it-IT"/>
              </w:rPr>
            </w:pPr>
            <w:r w:rsidRPr="00C317B0">
              <w:rPr>
                <w:rFonts w:ascii="Arial Narrow" w:hAnsi="Arial Narrow" w:cs="Arial"/>
                <w:b/>
                <w:sz w:val="20"/>
                <w:szCs w:val="20"/>
                <w:lang w:val="it-IT"/>
              </w:rPr>
              <w:t>FINE CLASSE TERZA SCUOLA PRIMARIA</w:t>
            </w:r>
          </w:p>
        </w:tc>
        <w:tc>
          <w:tcPr>
            <w:tcW w:w="2037" w:type="pct"/>
            <w:gridSpan w:val="2"/>
            <w:shd w:val="clear" w:color="auto" w:fill="auto"/>
          </w:tcPr>
          <w:p w:rsidR="00883CCB" w:rsidRPr="00C317B0" w:rsidRDefault="00AB6858">
            <w:pPr>
              <w:pStyle w:val="TableContents"/>
              <w:jc w:val="center"/>
              <w:rPr>
                <w:rFonts w:ascii="Arial Narrow" w:hAnsi="Arial Narrow" w:cs="Arial"/>
                <w:b/>
                <w:sz w:val="20"/>
                <w:szCs w:val="20"/>
                <w:lang w:val="it-IT"/>
              </w:rPr>
            </w:pPr>
            <w:r w:rsidRPr="00C317B0">
              <w:rPr>
                <w:rFonts w:ascii="Arial Narrow" w:hAnsi="Arial Narrow" w:cs="Arial"/>
                <w:b/>
                <w:sz w:val="20"/>
                <w:szCs w:val="20"/>
                <w:lang w:val="it-IT"/>
              </w:rPr>
              <w:t>FINE SCUOLA PRIMARIA</w:t>
            </w:r>
          </w:p>
        </w:tc>
      </w:tr>
      <w:tr w:rsidR="00883CCB" w:rsidRPr="00C317B0" w:rsidTr="007F20E6">
        <w:trPr>
          <w:gridAfter w:val="1"/>
          <w:wAfter w:w="4" w:type="pct"/>
          <w:trHeight w:val="384"/>
        </w:trPr>
        <w:tc>
          <w:tcPr>
            <w:tcW w:w="942" w:type="pct"/>
            <w:shd w:val="clear" w:color="auto" w:fill="92CDDC"/>
            <w:vAlign w:val="center"/>
          </w:tcPr>
          <w:p w:rsidR="00883CCB" w:rsidRPr="00C317B0" w:rsidRDefault="00AB6858">
            <w:pPr>
              <w:spacing w:after="0" w:line="240" w:lineRule="auto"/>
              <w:jc w:val="center"/>
              <w:rPr>
                <w:rFonts w:ascii="Arial Narrow" w:hAnsi="Arial Narrow" w:cs="Arial"/>
                <w:b/>
                <w:sz w:val="20"/>
                <w:szCs w:val="20"/>
              </w:rPr>
            </w:pPr>
            <w:r w:rsidRPr="00C317B0">
              <w:rPr>
                <w:rFonts w:ascii="Arial Narrow" w:hAnsi="Arial Narrow" w:cs="Arial"/>
                <w:b/>
                <w:sz w:val="20"/>
                <w:szCs w:val="20"/>
              </w:rPr>
              <w:t>COMPETENZE SPECIFICHE</w:t>
            </w:r>
          </w:p>
        </w:tc>
        <w:tc>
          <w:tcPr>
            <w:tcW w:w="1056" w:type="pct"/>
            <w:shd w:val="clear" w:color="auto" w:fill="92CDDC"/>
            <w:vAlign w:val="center"/>
          </w:tcPr>
          <w:p w:rsidR="00883CCB" w:rsidRPr="00C317B0" w:rsidRDefault="00AB6858">
            <w:pPr>
              <w:jc w:val="center"/>
              <w:rPr>
                <w:rFonts w:ascii="Arial Narrow" w:hAnsi="Arial Narrow" w:cs="Arial"/>
                <w:b/>
                <w:sz w:val="20"/>
                <w:szCs w:val="20"/>
              </w:rPr>
            </w:pPr>
            <w:r w:rsidRPr="00C317B0">
              <w:rPr>
                <w:rFonts w:ascii="Arial Narrow" w:hAnsi="Arial Narrow" w:cs="Arial"/>
                <w:b/>
                <w:sz w:val="20"/>
                <w:szCs w:val="20"/>
              </w:rPr>
              <w:t>ABILITA’</w:t>
            </w:r>
          </w:p>
        </w:tc>
        <w:tc>
          <w:tcPr>
            <w:tcW w:w="961" w:type="pct"/>
            <w:shd w:val="clear" w:color="auto" w:fill="92CDDC"/>
            <w:vAlign w:val="center"/>
          </w:tcPr>
          <w:p w:rsidR="00883CCB" w:rsidRPr="00C317B0" w:rsidRDefault="00AB6858">
            <w:pPr>
              <w:jc w:val="center"/>
              <w:rPr>
                <w:rFonts w:ascii="Arial Narrow" w:hAnsi="Arial Narrow" w:cs="Arial"/>
                <w:b/>
                <w:sz w:val="20"/>
                <w:szCs w:val="20"/>
              </w:rPr>
            </w:pPr>
            <w:r w:rsidRPr="00C317B0">
              <w:rPr>
                <w:rFonts w:ascii="Arial Narrow" w:hAnsi="Arial Narrow" w:cs="Arial"/>
                <w:b/>
                <w:sz w:val="20"/>
                <w:szCs w:val="20"/>
              </w:rPr>
              <w:t>CONOSCENZE</w:t>
            </w:r>
          </w:p>
        </w:tc>
        <w:tc>
          <w:tcPr>
            <w:tcW w:w="1105" w:type="pct"/>
            <w:shd w:val="clear" w:color="auto" w:fill="92CDDC"/>
            <w:vAlign w:val="center"/>
          </w:tcPr>
          <w:p w:rsidR="00883CCB" w:rsidRPr="00C317B0" w:rsidRDefault="00AB6858">
            <w:pPr>
              <w:jc w:val="center"/>
              <w:rPr>
                <w:rFonts w:ascii="Arial Narrow" w:hAnsi="Arial Narrow" w:cs="Arial"/>
                <w:b/>
                <w:sz w:val="20"/>
                <w:szCs w:val="20"/>
              </w:rPr>
            </w:pPr>
            <w:r w:rsidRPr="00C317B0">
              <w:rPr>
                <w:rFonts w:ascii="Arial Narrow" w:hAnsi="Arial Narrow" w:cs="Arial"/>
                <w:b/>
                <w:sz w:val="20"/>
                <w:szCs w:val="20"/>
              </w:rPr>
              <w:t>ABILITA’</w:t>
            </w:r>
          </w:p>
        </w:tc>
        <w:tc>
          <w:tcPr>
            <w:tcW w:w="932" w:type="pct"/>
            <w:shd w:val="clear" w:color="auto" w:fill="92CDDC"/>
            <w:vAlign w:val="center"/>
          </w:tcPr>
          <w:p w:rsidR="00883CCB" w:rsidRPr="00C317B0" w:rsidRDefault="00AB6858">
            <w:pPr>
              <w:jc w:val="center"/>
              <w:rPr>
                <w:rFonts w:ascii="Arial Narrow" w:hAnsi="Arial Narrow" w:cs="Arial"/>
                <w:b/>
                <w:sz w:val="20"/>
                <w:szCs w:val="20"/>
              </w:rPr>
            </w:pPr>
            <w:r w:rsidRPr="00C317B0">
              <w:rPr>
                <w:rFonts w:ascii="Arial Narrow" w:hAnsi="Arial Narrow" w:cs="Arial"/>
                <w:b/>
                <w:sz w:val="20"/>
                <w:szCs w:val="20"/>
              </w:rPr>
              <w:t>CONOSCENZE</w:t>
            </w:r>
          </w:p>
        </w:tc>
      </w:tr>
      <w:tr w:rsidR="0086585C" w:rsidTr="00F7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06"/>
        </w:trPr>
        <w:tc>
          <w:tcPr>
            <w:tcW w:w="942" w:type="pct"/>
            <w:tcBorders>
              <w:top w:val="single" w:sz="4" w:space="0" w:color="000000"/>
              <w:left w:val="single" w:sz="4" w:space="0" w:color="000000"/>
              <w:bottom w:val="single" w:sz="4" w:space="0" w:color="000000"/>
            </w:tcBorders>
            <w:shd w:val="clear" w:color="auto" w:fill="FFFFFF"/>
          </w:tcPr>
          <w:p w:rsidR="0086585C" w:rsidRPr="00C317B0" w:rsidRDefault="0086585C" w:rsidP="00C317B0">
            <w:pPr>
              <w:spacing w:after="12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Effettuare valutazioni rispetto alle informazioni, ai compiti, al proprio lavoro, al contesto; valutare altern</w:t>
            </w:r>
            <w:r w:rsidRPr="00C317B0">
              <w:rPr>
                <w:rFonts w:ascii="Arial Narrow" w:hAnsi="Arial Narrow" w:cs="Arial Narrow"/>
                <w:sz w:val="20"/>
                <w:szCs w:val="20"/>
              </w:rPr>
              <w:t>a</w:t>
            </w:r>
            <w:r w:rsidRPr="00C317B0">
              <w:rPr>
                <w:rFonts w:ascii="Arial Narrow" w:hAnsi="Arial Narrow" w:cs="Arial Narrow"/>
                <w:sz w:val="20"/>
                <w:szCs w:val="20"/>
              </w:rPr>
              <w:t>tive, prendere decisioni</w:t>
            </w:r>
          </w:p>
          <w:p w:rsidR="0086585C" w:rsidRPr="00C317B0" w:rsidRDefault="0086585C" w:rsidP="00C317B0">
            <w:pPr>
              <w:spacing w:after="12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Assumere e portare a termine compiti e iniziative</w:t>
            </w:r>
          </w:p>
          <w:p w:rsidR="0086585C" w:rsidRPr="00C317B0" w:rsidRDefault="0086585C" w:rsidP="00C317B0">
            <w:pPr>
              <w:spacing w:after="12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Pianificare e organizzare il proprio lavoro; realizzare semplici progetti</w:t>
            </w:r>
          </w:p>
          <w:p w:rsidR="0086585C" w:rsidRPr="00C317B0" w:rsidRDefault="0086585C" w:rsidP="00C317B0">
            <w:pPr>
              <w:spacing w:after="12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 xml:space="preserve">Trovare soluzioni nuove a problemi di esperienza; adottare strategie di </w:t>
            </w:r>
            <w:proofErr w:type="spellStart"/>
            <w:r w:rsidRPr="00C317B0">
              <w:rPr>
                <w:rFonts w:ascii="Arial Narrow" w:hAnsi="Arial Narrow" w:cs="Arial Narrow"/>
                <w:sz w:val="20"/>
                <w:szCs w:val="20"/>
              </w:rPr>
              <w:t>problem</w:t>
            </w:r>
            <w:proofErr w:type="spellEnd"/>
            <w:r w:rsidRPr="00C317B0">
              <w:rPr>
                <w:rFonts w:ascii="Arial Narrow" w:hAnsi="Arial Narrow" w:cs="Arial Narrow"/>
                <w:sz w:val="20"/>
                <w:szCs w:val="20"/>
              </w:rPr>
              <w:t xml:space="preserve"> </w:t>
            </w:r>
            <w:proofErr w:type="spellStart"/>
            <w:r w:rsidRPr="00C317B0">
              <w:rPr>
                <w:rFonts w:ascii="Arial Narrow" w:hAnsi="Arial Narrow" w:cs="Arial Narrow"/>
                <w:sz w:val="20"/>
                <w:szCs w:val="20"/>
              </w:rPr>
              <w:t>solving</w:t>
            </w:r>
            <w:proofErr w:type="spellEnd"/>
          </w:p>
          <w:p w:rsidR="0086585C" w:rsidRPr="00C317B0" w:rsidRDefault="0086585C" w:rsidP="00F7501A">
            <w:pPr>
              <w:spacing w:after="0" w:line="100" w:lineRule="atLeast"/>
              <w:rPr>
                <w:rFonts w:ascii="Arial Narrow" w:hAnsi="Arial Narrow" w:cs="Arial Narrow"/>
                <w:sz w:val="20"/>
                <w:szCs w:val="20"/>
                <w:shd w:val="clear" w:color="auto" w:fill="FFFF00"/>
              </w:rPr>
            </w:pPr>
          </w:p>
        </w:tc>
        <w:tc>
          <w:tcPr>
            <w:tcW w:w="1056" w:type="pct"/>
            <w:tcBorders>
              <w:top w:val="single" w:sz="4" w:space="0" w:color="000000"/>
              <w:left w:val="single" w:sz="4" w:space="0" w:color="000000"/>
              <w:bottom w:val="single" w:sz="4" w:space="0" w:color="000000"/>
            </w:tcBorders>
            <w:shd w:val="clear" w:color="auto" w:fill="auto"/>
          </w:tcPr>
          <w:p w:rsidR="0086585C" w:rsidRPr="00C317B0" w:rsidRDefault="0086585C" w:rsidP="00C317B0">
            <w:pPr>
              <w:spacing w:after="60" w:line="100" w:lineRule="atLeast"/>
              <w:ind w:left="-30"/>
              <w:jc w:val="both"/>
              <w:rPr>
                <w:rFonts w:ascii="Arial Narrow" w:hAnsi="Arial Narrow" w:cs="Arial Narrow"/>
                <w:color w:val="FF00FF"/>
                <w:sz w:val="20"/>
                <w:szCs w:val="20"/>
                <w:shd w:val="clear" w:color="auto" w:fill="FFFF00"/>
              </w:rPr>
            </w:pPr>
            <w:r w:rsidRPr="00C317B0">
              <w:rPr>
                <w:rFonts w:ascii="Arial Narrow" w:hAnsi="Arial Narrow" w:cs="Arial Narrow"/>
                <w:sz w:val="20"/>
                <w:szCs w:val="20"/>
              </w:rPr>
              <w:t>Valutare aspetti positivi e negativi rispe</w:t>
            </w:r>
            <w:r w:rsidRPr="00C317B0">
              <w:rPr>
                <w:rFonts w:ascii="Arial Narrow" w:hAnsi="Arial Narrow" w:cs="Arial Narrow"/>
                <w:sz w:val="20"/>
                <w:szCs w:val="20"/>
              </w:rPr>
              <w:t>t</w:t>
            </w:r>
            <w:r w:rsidRPr="00C317B0">
              <w:rPr>
                <w:rFonts w:ascii="Arial Narrow" w:hAnsi="Arial Narrow" w:cs="Arial Narrow"/>
                <w:sz w:val="20"/>
                <w:szCs w:val="20"/>
              </w:rPr>
              <w:t>to ad un vissuto</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Giustificare le scelte con semplici arg</w:t>
            </w:r>
            <w:r w:rsidRPr="00C317B0">
              <w:rPr>
                <w:rFonts w:ascii="Arial Narrow" w:hAnsi="Arial Narrow" w:cs="Arial Narrow"/>
                <w:sz w:val="20"/>
                <w:szCs w:val="20"/>
              </w:rPr>
              <w:t>o</w:t>
            </w:r>
            <w:r w:rsidRPr="00C317B0">
              <w:rPr>
                <w:rFonts w:ascii="Arial Narrow" w:hAnsi="Arial Narrow" w:cs="Arial Narrow"/>
                <w:sz w:val="20"/>
                <w:szCs w:val="20"/>
              </w:rPr>
              <w:t>mentazioni</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Formulare proposte di lavoro, di gioco …</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Confron</w:t>
            </w:r>
            <w:r w:rsidR="00F7501A" w:rsidRPr="00C317B0">
              <w:rPr>
                <w:rFonts w:ascii="Arial Narrow" w:hAnsi="Arial Narrow" w:cs="Arial Narrow"/>
                <w:sz w:val="20"/>
                <w:szCs w:val="20"/>
              </w:rPr>
              <w:t xml:space="preserve">tare la propria idea con quella </w:t>
            </w:r>
            <w:r w:rsidRPr="00C317B0">
              <w:rPr>
                <w:rFonts w:ascii="Arial Narrow" w:hAnsi="Arial Narrow" w:cs="Arial Narrow"/>
                <w:sz w:val="20"/>
                <w:szCs w:val="20"/>
              </w:rPr>
              <w:t>altrui</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Conoscere i ruoli nei diversi contesti di vita, di gioco, di lavoro</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Riconoscere semplici situazioni probl</w:t>
            </w:r>
            <w:r w:rsidRPr="00C317B0">
              <w:rPr>
                <w:rFonts w:ascii="Arial Narrow" w:hAnsi="Arial Narrow" w:cs="Arial Narrow"/>
                <w:sz w:val="20"/>
                <w:szCs w:val="20"/>
              </w:rPr>
              <w:t>e</w:t>
            </w:r>
            <w:r w:rsidRPr="00C317B0">
              <w:rPr>
                <w:rFonts w:ascii="Arial Narrow" w:hAnsi="Arial Narrow" w:cs="Arial Narrow"/>
                <w:sz w:val="20"/>
                <w:szCs w:val="20"/>
              </w:rPr>
              <w:t>matiche in contesti reali d’esperienza</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Formulare ipotesi di soluzione</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Effettuare semplici indagini su fenomeni di esperienza</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Organizzare dati su schemi e tabelle con l’aiuto dell’insegnante</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Spiegare le fasi di un esperimento, di una ricerca, di un compito</w:t>
            </w:r>
            <w:r w:rsidR="00C317B0" w:rsidRPr="00C317B0">
              <w:rPr>
                <w:rFonts w:ascii="Arial Narrow" w:hAnsi="Arial Narrow" w:cs="Arial Narrow"/>
                <w:sz w:val="20"/>
                <w:szCs w:val="20"/>
              </w:rPr>
              <w:t xml:space="preserve"> … (</w:t>
            </w:r>
            <w:r w:rsidRPr="00C317B0">
              <w:rPr>
                <w:rFonts w:ascii="Arial Narrow" w:hAnsi="Arial Narrow" w:cs="Arial Narrow"/>
                <w:sz w:val="20"/>
                <w:szCs w:val="20"/>
              </w:rPr>
              <w:t xml:space="preserve">di cui </w:t>
            </w:r>
            <w:r w:rsidRPr="00C317B0">
              <w:rPr>
                <w:rFonts w:ascii="Arial Narrow" w:hAnsi="Arial Narrow" w:cs="Arial Narrow"/>
                <w:sz w:val="20"/>
                <w:szCs w:val="20"/>
              </w:rPr>
              <w:lastRenderedPageBreak/>
              <w:t>hanno fatto esperienza)</w:t>
            </w:r>
          </w:p>
          <w:p w:rsidR="0086585C" w:rsidRPr="00C317B0" w:rsidRDefault="0086585C" w:rsidP="00C317B0">
            <w:pPr>
              <w:spacing w:after="60"/>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Qualificare situazioni incerte in: possibili, impossibili, probabili</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Esprimere semplici giudizi su u</w:t>
            </w:r>
            <w:r w:rsidR="00DC3465">
              <w:rPr>
                <w:rFonts w:ascii="Arial Narrow" w:hAnsi="Arial Narrow" w:cs="Arial Narrow"/>
                <w:sz w:val="20"/>
                <w:szCs w:val="20"/>
              </w:rPr>
              <w:t>n me</w:t>
            </w:r>
            <w:r w:rsidR="00DC3465">
              <w:rPr>
                <w:rFonts w:ascii="Arial Narrow" w:hAnsi="Arial Narrow" w:cs="Arial Narrow"/>
                <w:sz w:val="20"/>
                <w:szCs w:val="20"/>
              </w:rPr>
              <w:t>s</w:t>
            </w:r>
            <w:r w:rsidR="00DC3465">
              <w:rPr>
                <w:rFonts w:ascii="Arial Narrow" w:hAnsi="Arial Narrow" w:cs="Arial Narrow"/>
                <w:sz w:val="20"/>
                <w:szCs w:val="20"/>
              </w:rPr>
              <w:t>saggio, su un avvenimento…</w:t>
            </w:r>
            <w:bookmarkStart w:id="0" w:name="_GoBack"/>
            <w:bookmarkEnd w:id="0"/>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Cooperare con altri nel gioco e nel lav</w:t>
            </w:r>
            <w:r w:rsidRPr="00C317B0">
              <w:rPr>
                <w:rFonts w:ascii="Arial Narrow" w:hAnsi="Arial Narrow" w:cs="Arial Narrow"/>
                <w:sz w:val="20"/>
                <w:szCs w:val="20"/>
              </w:rPr>
              <w:t>o</w:t>
            </w:r>
            <w:r w:rsidRPr="00C317B0">
              <w:rPr>
                <w:rFonts w:ascii="Arial Narrow" w:hAnsi="Arial Narrow" w:cs="Arial Narrow"/>
                <w:sz w:val="20"/>
                <w:szCs w:val="20"/>
              </w:rPr>
              <w:t>ro</w:t>
            </w:r>
          </w:p>
          <w:p w:rsidR="0086585C" w:rsidRPr="00C317B0" w:rsidRDefault="0086585C" w:rsidP="00C317B0">
            <w:pPr>
              <w:spacing w:after="60" w:line="100" w:lineRule="atLeast"/>
              <w:ind w:left="-30"/>
              <w:jc w:val="both"/>
              <w:rPr>
                <w:rFonts w:ascii="Arial Narrow" w:hAnsi="Arial Narrow" w:cs="Arial Narrow"/>
                <w:sz w:val="20"/>
                <w:szCs w:val="20"/>
                <w:shd w:val="clear" w:color="auto" w:fill="FFFF00"/>
              </w:rPr>
            </w:pPr>
            <w:r w:rsidRPr="00C317B0">
              <w:rPr>
                <w:rFonts w:ascii="Arial Narrow" w:hAnsi="Arial Narrow" w:cs="Arial Narrow"/>
                <w:sz w:val="20"/>
                <w:szCs w:val="20"/>
              </w:rPr>
              <w:t xml:space="preserve">Ripercorrere verbalmente le fasi di un lavoro, di un </w:t>
            </w:r>
            <w:r w:rsidR="007F20E6" w:rsidRPr="00C317B0">
              <w:rPr>
                <w:rFonts w:ascii="Arial Narrow" w:hAnsi="Arial Narrow" w:cs="Arial Narrow"/>
                <w:sz w:val="20"/>
                <w:szCs w:val="20"/>
              </w:rPr>
              <w:t>compito, di</w:t>
            </w:r>
            <w:r w:rsidRPr="00C317B0">
              <w:rPr>
                <w:rFonts w:ascii="Arial Narrow" w:hAnsi="Arial Narrow" w:cs="Arial Narrow"/>
                <w:sz w:val="20"/>
                <w:szCs w:val="20"/>
              </w:rPr>
              <w:t xml:space="preserve"> una azione </w:t>
            </w:r>
            <w:r w:rsidRPr="00C317B0">
              <w:rPr>
                <w:rFonts w:ascii="Arial Narrow" w:hAnsi="Arial Narrow" w:cs="Arial Narrow"/>
                <w:sz w:val="20"/>
                <w:szCs w:val="20"/>
              </w:rPr>
              <w:t>e</w:t>
            </w:r>
            <w:r w:rsidRPr="00C317B0">
              <w:rPr>
                <w:rFonts w:ascii="Arial Narrow" w:hAnsi="Arial Narrow" w:cs="Arial Narrow"/>
                <w:sz w:val="20"/>
                <w:szCs w:val="20"/>
              </w:rPr>
              <w:t>seguiti</w:t>
            </w:r>
          </w:p>
        </w:tc>
        <w:tc>
          <w:tcPr>
            <w:tcW w:w="961" w:type="pct"/>
            <w:tcBorders>
              <w:top w:val="single" w:sz="4" w:space="0" w:color="000000"/>
              <w:left w:val="single" w:sz="4" w:space="0" w:color="000000"/>
              <w:bottom w:val="single" w:sz="4" w:space="0" w:color="000000"/>
            </w:tcBorders>
            <w:shd w:val="clear" w:color="auto" w:fill="FFFFFF"/>
          </w:tcPr>
          <w:p w:rsidR="00E25F07" w:rsidRPr="00E25F07" w:rsidRDefault="00E25F07" w:rsidP="00180F45">
            <w:pPr>
              <w:spacing w:after="0" w:line="100" w:lineRule="atLeast"/>
              <w:jc w:val="both"/>
              <w:rPr>
                <w:rFonts w:ascii="Arial Narrow" w:hAnsi="Arial Narrow" w:cs="Arial Narrow"/>
                <w:b/>
                <w:sz w:val="20"/>
                <w:szCs w:val="20"/>
              </w:rPr>
            </w:pPr>
            <w:r w:rsidRPr="00E25F07">
              <w:rPr>
                <w:rFonts w:ascii="Arial Narrow" w:hAnsi="Arial Narrow" w:cs="Arial Narrow"/>
                <w:b/>
                <w:sz w:val="20"/>
                <w:szCs w:val="20"/>
              </w:rPr>
              <w:lastRenderedPageBreak/>
              <w:t>CLASSE 1^</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Regole della discussione:</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aspetto il mio turno;</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intervengo quando mi vien data la parola;</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porto il mio punto di vista coerente al contesto.</w:t>
            </w:r>
          </w:p>
          <w:p w:rsidR="00E25F07" w:rsidRPr="00E25F07" w:rsidRDefault="00E25F07" w:rsidP="00180F45">
            <w:pPr>
              <w:spacing w:after="0" w:line="100" w:lineRule="atLeast"/>
              <w:jc w:val="both"/>
              <w:rPr>
                <w:rFonts w:ascii="Arial Narrow" w:hAnsi="Arial Narrow" w:cs="Arial Narrow"/>
                <w:b/>
                <w:sz w:val="20"/>
                <w:szCs w:val="20"/>
              </w:rPr>
            </w:pPr>
            <w:r w:rsidRPr="00E25F07">
              <w:rPr>
                <w:rFonts w:ascii="Arial Narrow" w:hAnsi="Arial Narrow" w:cs="Arial Narrow"/>
                <w:b/>
                <w:sz w:val="20"/>
                <w:szCs w:val="20"/>
              </w:rPr>
              <w:t>CLASSE</w:t>
            </w:r>
            <w:r>
              <w:rPr>
                <w:rFonts w:ascii="Arial Narrow" w:hAnsi="Arial Narrow" w:cs="Arial Narrow"/>
                <w:b/>
                <w:sz w:val="20"/>
                <w:szCs w:val="20"/>
              </w:rPr>
              <w:t xml:space="preserve"> 2</w:t>
            </w:r>
            <w:r w:rsidRPr="00E25F07">
              <w:rPr>
                <w:rFonts w:ascii="Arial Narrow" w:hAnsi="Arial Narrow" w:cs="Arial Narrow"/>
                <w:b/>
                <w:sz w:val="20"/>
                <w:szCs w:val="20"/>
              </w:rPr>
              <w:t>^</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Regole della discussione:</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alzo la mano per parlare;</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ascolto chi parla;</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riconosco ruoli diversi;</w:t>
            </w:r>
          </w:p>
          <w:p w:rsidR="00E25F07" w:rsidRDefault="00E25F07" w:rsidP="00180F45">
            <w:pPr>
              <w:spacing w:after="0" w:line="100" w:lineRule="atLeast"/>
              <w:jc w:val="both"/>
              <w:rPr>
                <w:rFonts w:ascii="Arial Narrow" w:hAnsi="Arial Narrow" w:cs="Arial Narrow"/>
                <w:sz w:val="20"/>
                <w:szCs w:val="20"/>
              </w:rPr>
            </w:pPr>
            <w:r>
              <w:rPr>
                <w:rFonts w:ascii="Arial Narrow" w:hAnsi="Arial Narrow" w:cs="Arial Narrow"/>
                <w:sz w:val="20"/>
                <w:szCs w:val="20"/>
              </w:rPr>
              <w:t>porto il mio punto di vista e lo co</w:t>
            </w:r>
            <w:r>
              <w:rPr>
                <w:rFonts w:ascii="Arial Narrow" w:hAnsi="Arial Narrow" w:cs="Arial Narrow"/>
                <w:sz w:val="20"/>
                <w:szCs w:val="20"/>
              </w:rPr>
              <w:t>n</w:t>
            </w:r>
            <w:r>
              <w:rPr>
                <w:rFonts w:ascii="Arial Narrow" w:hAnsi="Arial Narrow" w:cs="Arial Narrow"/>
                <w:sz w:val="20"/>
                <w:szCs w:val="20"/>
              </w:rPr>
              <w:t>fronto.</w:t>
            </w:r>
          </w:p>
          <w:p w:rsidR="00E25F07" w:rsidRPr="00E25F07" w:rsidRDefault="00E25F07" w:rsidP="00180F45">
            <w:pPr>
              <w:spacing w:after="0" w:line="100" w:lineRule="atLeast"/>
              <w:jc w:val="both"/>
              <w:rPr>
                <w:rFonts w:ascii="Arial Narrow" w:hAnsi="Arial Narrow" w:cs="Arial Narrow"/>
                <w:b/>
                <w:sz w:val="20"/>
                <w:szCs w:val="20"/>
              </w:rPr>
            </w:pPr>
            <w:r w:rsidRPr="00E25F07">
              <w:rPr>
                <w:rFonts w:ascii="Arial Narrow" w:hAnsi="Arial Narrow" w:cs="Arial Narrow"/>
                <w:b/>
                <w:sz w:val="20"/>
                <w:szCs w:val="20"/>
              </w:rPr>
              <w:t xml:space="preserve">CLASSE </w:t>
            </w:r>
            <w:r>
              <w:rPr>
                <w:rFonts w:ascii="Arial Narrow" w:hAnsi="Arial Narrow" w:cs="Arial Narrow"/>
                <w:b/>
                <w:sz w:val="20"/>
                <w:szCs w:val="20"/>
              </w:rPr>
              <w:t>3</w:t>
            </w:r>
            <w:r w:rsidRPr="00E25F07">
              <w:rPr>
                <w:rFonts w:ascii="Arial Narrow" w:hAnsi="Arial Narrow" w:cs="Arial Narrow"/>
                <w:b/>
                <w:sz w:val="20"/>
                <w:szCs w:val="20"/>
              </w:rPr>
              <w:t>^</w:t>
            </w:r>
          </w:p>
          <w:p w:rsidR="0086585C" w:rsidRPr="00C317B0" w:rsidRDefault="0086585C" w:rsidP="00180F45">
            <w:pPr>
              <w:spacing w:after="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Regole della discussione</w:t>
            </w:r>
          </w:p>
          <w:p w:rsidR="0086585C" w:rsidRPr="00C317B0" w:rsidRDefault="0086585C" w:rsidP="00180F45">
            <w:pPr>
              <w:spacing w:after="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I ruoli e la loro funzione</w:t>
            </w:r>
          </w:p>
          <w:p w:rsidR="0086585C" w:rsidRPr="00C317B0" w:rsidRDefault="0086585C" w:rsidP="00180F45">
            <w:pPr>
              <w:spacing w:after="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Modalità di rappresentazione grafica (schemi, tabelle, grafici)</w:t>
            </w:r>
          </w:p>
          <w:p w:rsidR="0086585C" w:rsidRPr="00C317B0" w:rsidRDefault="0086585C" w:rsidP="00180F45">
            <w:pPr>
              <w:spacing w:after="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t>Fasi di un problema</w:t>
            </w:r>
          </w:p>
          <w:p w:rsidR="0086585C" w:rsidRPr="00C317B0" w:rsidRDefault="0086585C" w:rsidP="00180F45">
            <w:pPr>
              <w:spacing w:after="0" w:line="100" w:lineRule="atLeast"/>
              <w:jc w:val="both"/>
              <w:rPr>
                <w:rFonts w:ascii="Arial Narrow" w:hAnsi="Arial Narrow" w:cs="Arial Narrow"/>
                <w:sz w:val="20"/>
                <w:szCs w:val="20"/>
                <w:shd w:val="clear" w:color="auto" w:fill="FFFF00"/>
              </w:rPr>
            </w:pPr>
            <w:r w:rsidRPr="00C317B0">
              <w:rPr>
                <w:rFonts w:ascii="Arial Narrow" w:hAnsi="Arial Narrow" w:cs="Arial Narrow"/>
                <w:sz w:val="20"/>
                <w:szCs w:val="20"/>
              </w:rPr>
              <w:lastRenderedPageBreak/>
              <w:t>Fasi di un’azione</w:t>
            </w:r>
          </w:p>
          <w:p w:rsidR="0086585C" w:rsidRPr="00C317B0" w:rsidRDefault="0086585C" w:rsidP="00180F45">
            <w:pPr>
              <w:spacing w:line="100" w:lineRule="atLeast"/>
              <w:jc w:val="both"/>
              <w:rPr>
                <w:rFonts w:ascii="Arial Narrow" w:eastAsia="Times New Roman" w:hAnsi="Arial Narrow" w:cs="Arial Narrow"/>
                <w:sz w:val="20"/>
                <w:szCs w:val="20"/>
                <w:shd w:val="clear" w:color="auto" w:fill="FFFF00"/>
              </w:rPr>
            </w:pPr>
            <w:r w:rsidRPr="00C317B0">
              <w:rPr>
                <w:rFonts w:ascii="Arial Narrow" w:hAnsi="Arial Narrow" w:cs="Arial Narrow"/>
                <w:sz w:val="20"/>
                <w:szCs w:val="20"/>
              </w:rPr>
              <w:t>Modalità di decisione (es. “Sei ca</w:t>
            </w:r>
            <w:r w:rsidRPr="00C317B0">
              <w:rPr>
                <w:rFonts w:ascii="Arial Narrow" w:hAnsi="Arial Narrow" w:cs="Arial Narrow"/>
                <w:sz w:val="20"/>
                <w:szCs w:val="20"/>
              </w:rPr>
              <w:t>p</w:t>
            </w:r>
            <w:r w:rsidRPr="00C317B0">
              <w:rPr>
                <w:rFonts w:ascii="Arial Narrow" w:hAnsi="Arial Narrow" w:cs="Arial Narrow"/>
                <w:sz w:val="20"/>
                <w:szCs w:val="20"/>
              </w:rPr>
              <w:t>pelli”)</w:t>
            </w:r>
          </w:p>
        </w:tc>
        <w:tc>
          <w:tcPr>
            <w:tcW w:w="1105" w:type="pct"/>
            <w:tcBorders>
              <w:top w:val="single" w:sz="4" w:space="0" w:color="000000"/>
              <w:left w:val="single" w:sz="4" w:space="0" w:color="000000"/>
              <w:bottom w:val="single" w:sz="4" w:space="0" w:color="000000"/>
            </w:tcBorders>
            <w:shd w:val="clear" w:color="auto" w:fill="FFFFFF"/>
          </w:tcPr>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lastRenderedPageBreak/>
              <w:t xml:space="preserve">Assumere gli impegni affidati e portarli a termine con diligenza e </w:t>
            </w:r>
            <w:r w:rsidR="00C317B0" w:rsidRPr="00C317B0">
              <w:rPr>
                <w:rFonts w:ascii="Arial Narrow" w:eastAsia="Times New Roman" w:hAnsi="Arial Narrow" w:cs="Arial Narrow"/>
                <w:sz w:val="20"/>
                <w:szCs w:val="20"/>
              </w:rPr>
              <w:t>responsabilità; assumere</w:t>
            </w:r>
            <w:r w:rsidRPr="00C317B0">
              <w:rPr>
                <w:rFonts w:ascii="Arial Narrow" w:eastAsia="Times New Roman" w:hAnsi="Arial Narrow" w:cs="Arial Narrow"/>
                <w:sz w:val="20"/>
                <w:szCs w:val="20"/>
              </w:rPr>
              <w:t xml:space="preserve"> semplici iniziative personali di gioco e di lavoro e portarle a termine</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Decidere tra due alternative (in gioco; nella scelta di un libro, di un’attività) e spi</w:t>
            </w:r>
            <w:r w:rsidRPr="00C317B0">
              <w:rPr>
                <w:rFonts w:ascii="Arial Narrow" w:eastAsia="Times New Roman" w:hAnsi="Arial Narrow" w:cs="Arial Narrow"/>
                <w:sz w:val="20"/>
                <w:szCs w:val="20"/>
              </w:rPr>
              <w:t>e</w:t>
            </w:r>
            <w:r w:rsidRPr="00C317B0">
              <w:rPr>
                <w:rFonts w:ascii="Arial Narrow" w:eastAsia="Times New Roman" w:hAnsi="Arial Narrow" w:cs="Arial Narrow"/>
                <w:sz w:val="20"/>
                <w:szCs w:val="20"/>
              </w:rPr>
              <w:t>gare le motivazioni</w:t>
            </w:r>
          </w:p>
          <w:p w:rsidR="0086585C" w:rsidRPr="00C317B0" w:rsidRDefault="00C317B0"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Spiegare vantaggi</w:t>
            </w:r>
            <w:r w:rsidR="0086585C" w:rsidRPr="00C317B0">
              <w:rPr>
                <w:rFonts w:ascii="Arial Narrow" w:eastAsia="Times New Roman" w:hAnsi="Arial Narrow" w:cs="Arial Narrow"/>
                <w:sz w:val="20"/>
                <w:szCs w:val="20"/>
              </w:rPr>
              <w:t xml:space="preserve"> e svantaggi di una semplice scelta legata a vissuti personali</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Convincere altri a fare una scelta o a co</w:t>
            </w:r>
            <w:r w:rsidRPr="00C317B0">
              <w:rPr>
                <w:rFonts w:ascii="Arial Narrow" w:eastAsia="Times New Roman" w:hAnsi="Arial Narrow" w:cs="Arial Narrow"/>
                <w:sz w:val="20"/>
                <w:szCs w:val="20"/>
              </w:rPr>
              <w:t>n</w:t>
            </w:r>
            <w:r w:rsidRPr="00C317B0">
              <w:rPr>
                <w:rFonts w:ascii="Arial Narrow" w:eastAsia="Times New Roman" w:hAnsi="Arial Narrow" w:cs="Arial Narrow"/>
                <w:sz w:val="20"/>
                <w:szCs w:val="20"/>
              </w:rPr>
              <w:t>dividere la propria, spiegando i vantaggi; dissuadere spiegando i rischi</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Descrivere le fasi di un compito o di un gioco</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Descrivere le azioni necessarie a svolgere un compito, compiere una procedura, po</w:t>
            </w:r>
            <w:r w:rsidRPr="00C317B0">
              <w:rPr>
                <w:rFonts w:ascii="Arial Narrow" w:eastAsia="Times New Roman" w:hAnsi="Arial Narrow" w:cs="Arial Narrow"/>
                <w:sz w:val="20"/>
                <w:szCs w:val="20"/>
              </w:rPr>
              <w:t>r</w:t>
            </w:r>
            <w:r w:rsidRPr="00C317B0">
              <w:rPr>
                <w:rFonts w:ascii="Arial Narrow" w:eastAsia="Times New Roman" w:hAnsi="Arial Narrow" w:cs="Arial Narrow"/>
                <w:sz w:val="20"/>
                <w:szCs w:val="20"/>
              </w:rPr>
              <w:t>tare a termine una consegna, ecc.</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Individuare gli strumenti a propria dispos</w:t>
            </w:r>
            <w:r w:rsidRPr="00C317B0">
              <w:rPr>
                <w:rFonts w:ascii="Arial Narrow" w:eastAsia="Times New Roman" w:hAnsi="Arial Narrow" w:cs="Arial Narrow"/>
                <w:sz w:val="20"/>
                <w:szCs w:val="20"/>
              </w:rPr>
              <w:t>i</w:t>
            </w:r>
            <w:r w:rsidRPr="00C317B0">
              <w:rPr>
                <w:rFonts w:ascii="Arial Narrow" w:eastAsia="Times New Roman" w:hAnsi="Arial Narrow" w:cs="Arial Narrow"/>
                <w:sz w:val="20"/>
                <w:szCs w:val="20"/>
              </w:rPr>
              <w:lastRenderedPageBreak/>
              <w:t>zione per portare a termine un compito e quelli mancanti</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Collocare i propri impegni nel calendario giornaliero e settimanale</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 xml:space="preserve">Progettare in </w:t>
            </w:r>
            <w:r w:rsidR="00C317B0" w:rsidRPr="00C317B0">
              <w:rPr>
                <w:rFonts w:ascii="Arial Narrow" w:eastAsia="Times New Roman" w:hAnsi="Arial Narrow" w:cs="Arial Narrow"/>
                <w:sz w:val="20"/>
                <w:szCs w:val="20"/>
              </w:rPr>
              <w:t>gruppo l’esecuzione</w:t>
            </w:r>
            <w:r w:rsidRPr="00C317B0">
              <w:rPr>
                <w:rFonts w:ascii="Arial Narrow" w:eastAsia="Times New Roman" w:hAnsi="Arial Narrow" w:cs="Arial Narrow"/>
                <w:sz w:val="20"/>
                <w:szCs w:val="20"/>
              </w:rPr>
              <w:t xml:space="preserve"> di un semplice manufatto; di un piccolo evento da organizzare nella vita di classe</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 xml:space="preserve">Individuare problemi legati all’esperienza </w:t>
            </w:r>
            <w:r w:rsidR="00C317B0" w:rsidRPr="00C317B0">
              <w:rPr>
                <w:rFonts w:ascii="Arial Narrow" w:eastAsia="Times New Roman" w:hAnsi="Arial Narrow" w:cs="Arial Narrow"/>
                <w:sz w:val="20"/>
                <w:szCs w:val="20"/>
              </w:rPr>
              <w:t>concreta e</w:t>
            </w:r>
            <w:r w:rsidRPr="00C317B0">
              <w:rPr>
                <w:rFonts w:ascii="Arial Narrow" w:eastAsia="Times New Roman" w:hAnsi="Arial Narrow" w:cs="Arial Narrow"/>
                <w:sz w:val="20"/>
                <w:szCs w:val="20"/>
              </w:rPr>
              <w:t xml:space="preserve"> indicare alcune ipotesi di sol</w:t>
            </w:r>
            <w:r w:rsidRPr="00C317B0">
              <w:rPr>
                <w:rFonts w:ascii="Arial Narrow" w:eastAsia="Times New Roman" w:hAnsi="Arial Narrow" w:cs="Arial Narrow"/>
                <w:sz w:val="20"/>
                <w:szCs w:val="20"/>
              </w:rPr>
              <w:t>u</w:t>
            </w:r>
            <w:r w:rsidRPr="00C317B0">
              <w:rPr>
                <w:rFonts w:ascii="Arial Narrow" w:eastAsia="Times New Roman" w:hAnsi="Arial Narrow" w:cs="Arial Narrow"/>
                <w:sz w:val="20"/>
                <w:szCs w:val="20"/>
              </w:rPr>
              <w:t>zione</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Analizzare - anche in gruppo -  le soluzi</w:t>
            </w:r>
            <w:r w:rsidRPr="00C317B0">
              <w:rPr>
                <w:rFonts w:ascii="Arial Narrow" w:eastAsia="Times New Roman" w:hAnsi="Arial Narrow" w:cs="Arial Narrow"/>
                <w:sz w:val="20"/>
                <w:szCs w:val="20"/>
              </w:rPr>
              <w:t>o</w:t>
            </w:r>
            <w:r w:rsidRPr="00C317B0">
              <w:rPr>
                <w:rFonts w:ascii="Arial Narrow" w:eastAsia="Times New Roman" w:hAnsi="Arial Narrow" w:cs="Arial Narrow"/>
                <w:sz w:val="20"/>
                <w:szCs w:val="20"/>
              </w:rPr>
              <w:t>ni ipotizzate e scegliere quella ritenuta più vantaggiosa</w:t>
            </w:r>
          </w:p>
          <w:p w:rsidR="0086585C" w:rsidRPr="00C317B0" w:rsidRDefault="0086585C" w:rsidP="00C317B0">
            <w:pPr>
              <w:spacing w:after="60" w:line="100" w:lineRule="atLeast"/>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Applicare la soluzione e commentare i risultati</w:t>
            </w:r>
          </w:p>
        </w:tc>
        <w:tc>
          <w:tcPr>
            <w:tcW w:w="936" w:type="pct"/>
            <w:gridSpan w:val="2"/>
            <w:tcBorders>
              <w:top w:val="single" w:sz="4" w:space="0" w:color="000000"/>
              <w:left w:val="single" w:sz="4" w:space="0" w:color="000000"/>
              <w:bottom w:val="single" w:sz="4" w:space="0" w:color="000000"/>
              <w:right w:val="single" w:sz="4" w:space="0" w:color="000000"/>
            </w:tcBorders>
            <w:shd w:val="clear" w:color="auto" w:fill="FFFFFF"/>
          </w:tcPr>
          <w:p w:rsidR="00E25F07" w:rsidRPr="00E25F07" w:rsidRDefault="00E25F07" w:rsidP="00E25F07">
            <w:pPr>
              <w:spacing w:after="0" w:line="240" w:lineRule="auto"/>
              <w:jc w:val="both"/>
              <w:rPr>
                <w:rFonts w:ascii="Arial Narrow" w:hAnsi="Arial Narrow" w:cs="Arial Narrow"/>
                <w:b/>
                <w:sz w:val="20"/>
                <w:szCs w:val="20"/>
              </w:rPr>
            </w:pPr>
            <w:r w:rsidRPr="00E25F07">
              <w:rPr>
                <w:rFonts w:ascii="Arial Narrow" w:hAnsi="Arial Narrow" w:cs="Arial Narrow"/>
                <w:b/>
                <w:sz w:val="20"/>
                <w:szCs w:val="20"/>
              </w:rPr>
              <w:lastRenderedPageBreak/>
              <w:t xml:space="preserve">CLASSE </w:t>
            </w:r>
            <w:r>
              <w:rPr>
                <w:rFonts w:ascii="Arial Narrow" w:hAnsi="Arial Narrow" w:cs="Arial Narrow"/>
                <w:b/>
                <w:sz w:val="20"/>
                <w:szCs w:val="20"/>
              </w:rPr>
              <w:t>4</w:t>
            </w:r>
            <w:r w:rsidRPr="00E25F07">
              <w:rPr>
                <w:rFonts w:ascii="Arial Narrow" w:hAnsi="Arial Narrow" w:cs="Arial Narrow"/>
                <w:b/>
                <w:sz w:val="20"/>
                <w:szCs w:val="20"/>
              </w:rPr>
              <w:t>^</w:t>
            </w:r>
          </w:p>
          <w:p w:rsidR="00E25F07" w:rsidRPr="00970E86"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R</w:t>
            </w:r>
            <w:r w:rsidRPr="00970E86">
              <w:rPr>
                <w:rFonts w:ascii="Arial Narrow" w:hAnsi="Arial Narrow" w:cs="Arial Narrow"/>
                <w:sz w:val="20"/>
                <w:szCs w:val="20"/>
              </w:rPr>
              <w:t>egole della discussione.</w:t>
            </w:r>
          </w:p>
          <w:p w:rsidR="00E25F07"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R</w:t>
            </w:r>
            <w:r w:rsidRPr="00970E86">
              <w:rPr>
                <w:rFonts w:ascii="Arial Narrow" w:hAnsi="Arial Narrow" w:cs="Arial Narrow"/>
                <w:sz w:val="20"/>
                <w:szCs w:val="20"/>
              </w:rPr>
              <w:t>uoli all’interno di un gruppo</w:t>
            </w:r>
            <w:r>
              <w:rPr>
                <w:rFonts w:ascii="Arial Narrow" w:hAnsi="Arial Narrow" w:cs="Arial Narrow"/>
                <w:sz w:val="20"/>
                <w:szCs w:val="20"/>
              </w:rPr>
              <w:t xml:space="preserve"> e d</w:t>
            </w:r>
            <w:r>
              <w:rPr>
                <w:rFonts w:ascii="Arial Narrow" w:hAnsi="Arial Narrow" w:cs="Arial Narrow"/>
                <w:sz w:val="20"/>
                <w:szCs w:val="20"/>
              </w:rPr>
              <w:t>e</w:t>
            </w:r>
            <w:r>
              <w:rPr>
                <w:rFonts w:ascii="Arial Narrow" w:hAnsi="Arial Narrow" w:cs="Arial Narrow"/>
                <w:sz w:val="20"/>
                <w:szCs w:val="20"/>
              </w:rPr>
              <w:t>gli incarichi all’interno della classe.</w:t>
            </w:r>
          </w:p>
          <w:p w:rsidR="00E25F07"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Loro funzioni.</w:t>
            </w:r>
          </w:p>
          <w:p w:rsidR="00E25F07"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Attività ludiche e di lavoro all’interno del gruppo.</w:t>
            </w:r>
          </w:p>
          <w:p w:rsidR="00E25F07"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Fasi di risoluzione di un problema.</w:t>
            </w:r>
          </w:p>
          <w:p w:rsidR="00E25F07"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Diagrammi di flusso.</w:t>
            </w:r>
          </w:p>
          <w:p w:rsidR="00E25F07"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Conoscere strategie e ipotizzare soluzioni per risolvere criticità.</w:t>
            </w:r>
          </w:p>
          <w:p w:rsidR="00E25F07" w:rsidRPr="00970E86" w:rsidRDefault="00E25F07" w:rsidP="00E25F07">
            <w:pPr>
              <w:spacing w:after="0" w:line="240" w:lineRule="auto"/>
              <w:jc w:val="both"/>
              <w:rPr>
                <w:rFonts w:ascii="Arial Narrow" w:hAnsi="Arial Narrow" w:cs="Arial Narrow"/>
                <w:sz w:val="20"/>
                <w:szCs w:val="20"/>
              </w:rPr>
            </w:pPr>
            <w:r>
              <w:rPr>
                <w:rFonts w:ascii="Arial Narrow" w:hAnsi="Arial Narrow" w:cs="Arial Narrow"/>
                <w:sz w:val="20"/>
                <w:szCs w:val="20"/>
              </w:rPr>
              <w:t>Gestire piccoli spazi in autonomia.</w:t>
            </w:r>
          </w:p>
          <w:p w:rsidR="00E25F07" w:rsidRPr="00E25F07" w:rsidRDefault="00E25F07" w:rsidP="00E25F07">
            <w:pPr>
              <w:spacing w:after="0" w:line="240" w:lineRule="auto"/>
              <w:jc w:val="both"/>
              <w:rPr>
                <w:rFonts w:ascii="Arial Narrow" w:hAnsi="Arial Narrow" w:cs="Arial Narrow"/>
                <w:b/>
                <w:sz w:val="20"/>
                <w:szCs w:val="20"/>
              </w:rPr>
            </w:pPr>
            <w:r w:rsidRPr="00E25F07">
              <w:rPr>
                <w:rFonts w:ascii="Arial Narrow" w:hAnsi="Arial Narrow" w:cs="Arial Narrow"/>
                <w:b/>
                <w:sz w:val="20"/>
                <w:szCs w:val="20"/>
              </w:rPr>
              <w:t xml:space="preserve">CLASSE </w:t>
            </w:r>
            <w:r>
              <w:rPr>
                <w:rFonts w:ascii="Arial Narrow" w:hAnsi="Arial Narrow" w:cs="Arial Narrow"/>
                <w:b/>
                <w:sz w:val="20"/>
                <w:szCs w:val="20"/>
              </w:rPr>
              <w:t>5</w:t>
            </w:r>
            <w:r w:rsidRPr="00E25F07">
              <w:rPr>
                <w:rFonts w:ascii="Arial Narrow" w:hAnsi="Arial Narrow" w:cs="Arial Narrow"/>
                <w:b/>
                <w:sz w:val="20"/>
                <w:szCs w:val="20"/>
              </w:rPr>
              <w:t>^</w:t>
            </w:r>
          </w:p>
          <w:p w:rsidR="0086585C" w:rsidRPr="00C317B0" w:rsidRDefault="0086585C" w:rsidP="00E25F07">
            <w:pPr>
              <w:spacing w:after="0" w:line="240" w:lineRule="auto"/>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Strumenti per la decisione: tabelle dei pro e dei contro</w:t>
            </w:r>
          </w:p>
          <w:p w:rsidR="0086585C" w:rsidRPr="00C317B0" w:rsidRDefault="0086585C" w:rsidP="00E25F07">
            <w:pPr>
              <w:spacing w:after="0" w:line="240" w:lineRule="auto"/>
              <w:jc w:val="both"/>
              <w:rPr>
                <w:rFonts w:ascii="Arial Narrow" w:eastAsia="Times New Roman" w:hAnsi="Arial Narrow" w:cs="Arial Narrow"/>
                <w:color w:val="FF0000"/>
                <w:sz w:val="20"/>
                <w:szCs w:val="20"/>
              </w:rPr>
            </w:pPr>
            <w:r w:rsidRPr="00C317B0">
              <w:rPr>
                <w:rFonts w:ascii="Arial Narrow" w:eastAsia="Times New Roman" w:hAnsi="Arial Narrow" w:cs="Arial Narrow"/>
                <w:sz w:val="20"/>
                <w:szCs w:val="20"/>
              </w:rPr>
              <w:t xml:space="preserve">Modalità di decisione </w:t>
            </w:r>
            <w:r w:rsidR="00C317B0" w:rsidRPr="00C317B0">
              <w:rPr>
                <w:rFonts w:ascii="Arial Narrow" w:eastAsia="Times New Roman" w:hAnsi="Arial Narrow" w:cs="Arial Narrow"/>
                <w:sz w:val="20"/>
                <w:szCs w:val="20"/>
              </w:rPr>
              <w:t>riflessiva (</w:t>
            </w:r>
            <w:r w:rsidRPr="00C317B0">
              <w:rPr>
                <w:rFonts w:ascii="Arial Narrow" w:eastAsia="Times New Roman" w:hAnsi="Arial Narrow" w:cs="Arial Narrow"/>
                <w:sz w:val="20"/>
                <w:szCs w:val="20"/>
              </w:rPr>
              <w:t>es. “sei cappelli”)</w:t>
            </w:r>
          </w:p>
          <w:p w:rsidR="0086585C" w:rsidRPr="00C317B0" w:rsidRDefault="0086585C" w:rsidP="00E25F07">
            <w:pPr>
              <w:spacing w:after="0" w:line="240" w:lineRule="auto"/>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Le fasi di una procedura</w:t>
            </w:r>
          </w:p>
          <w:p w:rsidR="0086585C" w:rsidRPr="00C317B0" w:rsidRDefault="0086585C" w:rsidP="00E25F07">
            <w:pPr>
              <w:spacing w:after="0" w:line="240" w:lineRule="auto"/>
              <w:jc w:val="both"/>
              <w:rPr>
                <w:rFonts w:ascii="Arial Narrow" w:eastAsia="Times New Roman" w:hAnsi="Arial Narrow" w:cs="Arial Narrow"/>
                <w:sz w:val="20"/>
                <w:szCs w:val="20"/>
                <w:shd w:val="clear" w:color="auto" w:fill="FFFF00"/>
              </w:rPr>
            </w:pPr>
            <w:r w:rsidRPr="00C317B0">
              <w:rPr>
                <w:rFonts w:ascii="Arial Narrow" w:eastAsia="Times New Roman" w:hAnsi="Arial Narrow" w:cs="Arial Narrow"/>
                <w:sz w:val="20"/>
                <w:szCs w:val="20"/>
              </w:rPr>
              <w:t>Diagrammi di flusso</w:t>
            </w:r>
          </w:p>
          <w:p w:rsidR="0086585C" w:rsidRPr="00C317B0" w:rsidRDefault="0086585C" w:rsidP="00E25F07">
            <w:pPr>
              <w:spacing w:after="0" w:line="240" w:lineRule="auto"/>
              <w:jc w:val="both"/>
              <w:rPr>
                <w:rFonts w:ascii="Arial Narrow" w:hAnsi="Arial Narrow"/>
                <w:sz w:val="20"/>
                <w:szCs w:val="20"/>
              </w:rPr>
            </w:pPr>
            <w:r w:rsidRPr="00C317B0">
              <w:rPr>
                <w:rFonts w:ascii="Arial Narrow" w:eastAsia="Times New Roman" w:hAnsi="Arial Narrow" w:cs="Arial Narrow"/>
                <w:sz w:val="20"/>
                <w:szCs w:val="20"/>
              </w:rPr>
              <w:t xml:space="preserve">Fasi del </w:t>
            </w:r>
            <w:proofErr w:type="spellStart"/>
            <w:r w:rsidRPr="00C317B0">
              <w:rPr>
                <w:rFonts w:ascii="Arial Narrow" w:eastAsia="Times New Roman" w:hAnsi="Arial Narrow" w:cs="Arial Narrow"/>
                <w:sz w:val="20"/>
                <w:szCs w:val="20"/>
              </w:rPr>
              <w:t>problem</w:t>
            </w:r>
            <w:proofErr w:type="spellEnd"/>
            <w:r w:rsidRPr="00C317B0">
              <w:rPr>
                <w:rFonts w:ascii="Arial Narrow" w:eastAsia="Times New Roman" w:hAnsi="Arial Narrow" w:cs="Arial Narrow"/>
                <w:sz w:val="20"/>
                <w:szCs w:val="20"/>
              </w:rPr>
              <w:t xml:space="preserve"> </w:t>
            </w:r>
            <w:proofErr w:type="spellStart"/>
            <w:r w:rsidRPr="00C317B0">
              <w:rPr>
                <w:rFonts w:ascii="Arial Narrow" w:eastAsia="Times New Roman" w:hAnsi="Arial Narrow" w:cs="Arial Narrow"/>
                <w:sz w:val="20"/>
                <w:szCs w:val="20"/>
              </w:rPr>
              <w:t>solving</w:t>
            </w:r>
            <w:proofErr w:type="spellEnd"/>
          </w:p>
        </w:tc>
      </w:tr>
    </w:tbl>
    <w:p w:rsidR="00883CCB" w:rsidRDefault="00883CCB">
      <w:pPr>
        <w:spacing w:after="0" w:line="240" w:lineRule="auto"/>
        <w:rPr>
          <w:rFonts w:ascii="Arial Narrow" w:hAnsi="Arial Narrow" w:cs="Arial"/>
          <w:i/>
          <w:sz w:val="16"/>
          <w:szCs w:val="16"/>
        </w:rPr>
      </w:pPr>
    </w:p>
    <w:p w:rsidR="00883CCB" w:rsidRDefault="00883CCB">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p w:rsidR="00C317B0" w:rsidRDefault="00C317B0">
      <w:pPr>
        <w:spacing w:after="0" w:line="240" w:lineRule="auto"/>
        <w:rPr>
          <w:rFonts w:ascii="Arial Narrow" w:hAnsi="Arial Narrow" w:cs="Arial"/>
          <w:i/>
          <w:sz w:val="16"/>
          <w:szCs w:val="16"/>
        </w:rPr>
      </w:pPr>
    </w:p>
    <w:tbl>
      <w:tblPr>
        <w:tblW w:w="5001" w:type="pct"/>
        <w:tblCellMar>
          <w:left w:w="85" w:type="dxa"/>
          <w:right w:w="85" w:type="dxa"/>
        </w:tblCellMar>
        <w:tblLook w:val="01E0"/>
      </w:tblPr>
      <w:tblGrid>
        <w:gridCol w:w="2639"/>
        <w:gridCol w:w="6805"/>
        <w:gridCol w:w="5299"/>
      </w:tblGrid>
      <w:tr w:rsidR="00883CCB" w:rsidTr="00C317B0">
        <w:trPr>
          <w:trHeight w:val="602"/>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883CCB" w:rsidRDefault="00883CCB">
            <w:pPr>
              <w:tabs>
                <w:tab w:val="left" w:pos="2268"/>
              </w:tabs>
              <w:spacing w:after="0" w:line="240" w:lineRule="auto"/>
              <w:jc w:val="center"/>
              <w:rPr>
                <w:rFonts w:ascii="Arial Narrow" w:hAnsi="Arial Narrow" w:cs="Arial"/>
                <w:b/>
                <w:i/>
              </w:rPr>
            </w:pPr>
          </w:p>
          <w:p w:rsidR="00883CCB" w:rsidRPr="00C317B0" w:rsidRDefault="00AB6858">
            <w:pPr>
              <w:tabs>
                <w:tab w:val="left" w:pos="2268"/>
              </w:tabs>
              <w:spacing w:after="0" w:line="240" w:lineRule="auto"/>
              <w:jc w:val="center"/>
              <w:rPr>
                <w:rFonts w:ascii="Arial Narrow" w:hAnsi="Arial Narrow" w:cs="Arial"/>
                <w:b/>
                <w:i/>
                <w:sz w:val="24"/>
              </w:rPr>
            </w:pPr>
            <w:r w:rsidRPr="00C317B0">
              <w:rPr>
                <w:rFonts w:ascii="Arial Narrow" w:hAnsi="Arial Narrow" w:cs="Arial"/>
                <w:b/>
                <w:i/>
                <w:sz w:val="24"/>
              </w:rPr>
              <w:t>SEZIONE A: Traguardi formativi</w:t>
            </w:r>
          </w:p>
          <w:p w:rsidR="00883CCB" w:rsidRDefault="00883CCB">
            <w:pPr>
              <w:tabs>
                <w:tab w:val="left" w:pos="2268"/>
              </w:tabs>
              <w:spacing w:after="0" w:line="240" w:lineRule="auto"/>
              <w:jc w:val="center"/>
              <w:rPr>
                <w:rFonts w:ascii="Arial Narrow" w:hAnsi="Arial Narrow" w:cs="Arial"/>
                <w:b/>
                <w:i/>
              </w:rPr>
            </w:pPr>
          </w:p>
        </w:tc>
      </w:tr>
      <w:tr w:rsidR="00883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pct"/>
            <w:shd w:val="clear" w:color="auto" w:fill="92CDDC"/>
            <w:vAlign w:val="center"/>
          </w:tcPr>
          <w:p w:rsidR="00883CCB" w:rsidRPr="00C317B0" w:rsidRDefault="00AB6858">
            <w:pPr>
              <w:spacing w:after="0" w:line="240" w:lineRule="auto"/>
              <w:jc w:val="center"/>
              <w:outlineLvl w:val="1"/>
              <w:rPr>
                <w:rFonts w:ascii="Arial Narrow" w:hAnsi="Arial Narrow" w:cs="Arial"/>
                <w:b/>
                <w:sz w:val="20"/>
                <w:szCs w:val="20"/>
              </w:rPr>
            </w:pPr>
            <w:r w:rsidRPr="00C317B0">
              <w:rPr>
                <w:rFonts w:ascii="Arial Narrow" w:hAnsi="Arial Narrow" w:cs="Arial"/>
                <w:b/>
                <w:sz w:val="20"/>
                <w:szCs w:val="20"/>
              </w:rPr>
              <w:t>COMPETENZA CHIAVE EUR</w:t>
            </w:r>
            <w:r w:rsidRPr="00C317B0">
              <w:rPr>
                <w:rFonts w:ascii="Arial Narrow" w:hAnsi="Arial Narrow" w:cs="Arial"/>
                <w:b/>
                <w:sz w:val="20"/>
                <w:szCs w:val="20"/>
              </w:rPr>
              <w:t>O</w:t>
            </w:r>
            <w:r w:rsidRPr="00C317B0">
              <w:rPr>
                <w:rFonts w:ascii="Arial Narrow" w:hAnsi="Arial Narrow" w:cs="Arial"/>
                <w:b/>
                <w:sz w:val="20"/>
                <w:szCs w:val="20"/>
              </w:rPr>
              <w:t>PEA:</w:t>
            </w:r>
          </w:p>
        </w:tc>
        <w:tc>
          <w:tcPr>
            <w:tcW w:w="4105" w:type="pct"/>
            <w:gridSpan w:val="2"/>
            <w:shd w:val="clear" w:color="auto" w:fill="auto"/>
          </w:tcPr>
          <w:p w:rsidR="00883CCB" w:rsidRPr="00C317B0" w:rsidRDefault="00AB6858">
            <w:pPr>
              <w:spacing w:after="0" w:line="240" w:lineRule="auto"/>
              <w:jc w:val="both"/>
              <w:outlineLvl w:val="1"/>
              <w:rPr>
                <w:rFonts w:ascii="Arial Narrow" w:hAnsi="Arial Narrow" w:cs="Arial"/>
                <w:b/>
                <w:sz w:val="20"/>
                <w:szCs w:val="20"/>
              </w:rPr>
            </w:pPr>
            <w:r w:rsidRPr="00C317B0">
              <w:rPr>
                <w:rFonts w:ascii="Arial Narrow" w:hAnsi="Arial Narrow" w:cs="Arial"/>
                <w:b/>
                <w:sz w:val="20"/>
                <w:szCs w:val="20"/>
              </w:rPr>
              <w:t>SPIRITO DI INIZIATIVA E INTRAPRENDENZA</w:t>
            </w:r>
          </w:p>
        </w:tc>
      </w:tr>
      <w:tr w:rsidR="00883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pct"/>
            <w:shd w:val="clear" w:color="auto" w:fill="92CDDC"/>
            <w:vAlign w:val="center"/>
          </w:tcPr>
          <w:p w:rsidR="00883CCB" w:rsidRPr="00C317B0" w:rsidRDefault="00AB6858">
            <w:pPr>
              <w:pStyle w:val="TableContents"/>
              <w:jc w:val="center"/>
              <w:rPr>
                <w:rFonts w:ascii="Arial Narrow" w:hAnsi="Arial Narrow" w:cs="Arial"/>
                <w:b/>
                <w:color w:val="000000"/>
                <w:sz w:val="20"/>
                <w:szCs w:val="20"/>
                <w:lang w:val="it-IT"/>
              </w:rPr>
            </w:pPr>
            <w:r w:rsidRPr="00C317B0">
              <w:rPr>
                <w:rFonts w:ascii="Arial Narrow" w:hAnsi="Arial Narrow" w:cs="Arial"/>
                <w:b/>
                <w:color w:val="000000"/>
                <w:sz w:val="20"/>
                <w:szCs w:val="20"/>
                <w:lang w:val="it-IT"/>
              </w:rPr>
              <w:t>Fonti di legittimazione:</w:t>
            </w:r>
          </w:p>
        </w:tc>
        <w:tc>
          <w:tcPr>
            <w:tcW w:w="4105" w:type="pct"/>
            <w:gridSpan w:val="2"/>
            <w:shd w:val="clear" w:color="auto" w:fill="auto"/>
          </w:tcPr>
          <w:p w:rsidR="00883CCB" w:rsidRPr="00C317B0" w:rsidRDefault="00AB6858">
            <w:pPr>
              <w:pStyle w:val="TableContents"/>
              <w:rPr>
                <w:rFonts w:ascii="Arial Narrow" w:hAnsi="Arial Narrow" w:cs="Arial"/>
                <w:sz w:val="20"/>
                <w:szCs w:val="20"/>
                <w:lang w:val="it-IT"/>
              </w:rPr>
            </w:pPr>
            <w:r w:rsidRPr="00C317B0">
              <w:rPr>
                <w:rFonts w:ascii="Arial Narrow" w:hAnsi="Arial Narrow" w:cs="Arial"/>
                <w:sz w:val="20"/>
                <w:szCs w:val="20"/>
                <w:lang w:val="it-IT"/>
              </w:rPr>
              <w:t>Raccomandazione del Parlamento Europeo e del Consiglio 18.12.2006</w:t>
            </w:r>
          </w:p>
          <w:p w:rsidR="00883CCB" w:rsidRPr="00C317B0" w:rsidRDefault="00AB6858">
            <w:pPr>
              <w:pStyle w:val="TableContents"/>
              <w:rPr>
                <w:rFonts w:ascii="Arial Narrow" w:hAnsi="Arial Narrow" w:cs="Arial"/>
                <w:sz w:val="20"/>
                <w:szCs w:val="20"/>
                <w:lang w:val="it-IT"/>
              </w:rPr>
            </w:pPr>
            <w:r w:rsidRPr="00C317B0">
              <w:rPr>
                <w:rFonts w:ascii="Arial Narrow" w:hAnsi="Arial Narrow" w:cs="Arial"/>
                <w:sz w:val="20"/>
                <w:szCs w:val="20"/>
                <w:lang w:val="it-IT"/>
              </w:rPr>
              <w:t>Indicazioni Nazionali per il Curricolo 2012</w:t>
            </w:r>
          </w:p>
        </w:tc>
      </w:tr>
      <w:tr w:rsidR="00883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92CDDC"/>
            <w:vAlign w:val="center"/>
          </w:tcPr>
          <w:p w:rsidR="00883CCB" w:rsidRPr="00C317B0" w:rsidRDefault="00AB6858">
            <w:pPr>
              <w:pStyle w:val="TableContents"/>
              <w:jc w:val="center"/>
              <w:rPr>
                <w:rFonts w:ascii="Arial Narrow" w:hAnsi="Arial Narrow" w:cs="Arial"/>
                <w:b/>
                <w:sz w:val="20"/>
                <w:szCs w:val="20"/>
                <w:lang w:val="it-IT"/>
              </w:rPr>
            </w:pPr>
            <w:r w:rsidRPr="00C317B0">
              <w:rPr>
                <w:rFonts w:ascii="Arial Narrow" w:hAnsi="Arial Narrow" w:cs="Arial"/>
                <w:b/>
                <w:sz w:val="20"/>
                <w:szCs w:val="20"/>
                <w:lang w:val="it-IT"/>
              </w:rPr>
              <w:t>FINE SCUOLA SECONDARIA DI PRIMO GRADO</w:t>
            </w:r>
          </w:p>
        </w:tc>
      </w:tr>
      <w:tr w:rsidR="00883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895" w:type="pct"/>
            <w:shd w:val="clear" w:color="auto" w:fill="92CDDC"/>
            <w:vAlign w:val="center"/>
          </w:tcPr>
          <w:p w:rsidR="00883CCB" w:rsidRPr="00C317B0" w:rsidRDefault="00AB6858">
            <w:pPr>
              <w:spacing w:after="0" w:line="240" w:lineRule="auto"/>
              <w:jc w:val="center"/>
              <w:rPr>
                <w:rFonts w:ascii="Arial Narrow" w:hAnsi="Arial Narrow" w:cs="Arial"/>
                <w:b/>
                <w:sz w:val="20"/>
                <w:szCs w:val="20"/>
              </w:rPr>
            </w:pPr>
            <w:r w:rsidRPr="00C317B0">
              <w:rPr>
                <w:rFonts w:ascii="Arial Narrow" w:hAnsi="Arial Narrow" w:cs="Arial"/>
                <w:b/>
                <w:sz w:val="20"/>
                <w:szCs w:val="20"/>
              </w:rPr>
              <w:t>COMPETENZE SPECIFICHE</w:t>
            </w:r>
          </w:p>
        </w:tc>
        <w:tc>
          <w:tcPr>
            <w:tcW w:w="2308" w:type="pct"/>
            <w:shd w:val="clear" w:color="auto" w:fill="92CDDC"/>
            <w:vAlign w:val="center"/>
          </w:tcPr>
          <w:p w:rsidR="00883CCB" w:rsidRPr="00C317B0" w:rsidRDefault="00AB6858">
            <w:pPr>
              <w:jc w:val="center"/>
              <w:rPr>
                <w:rFonts w:ascii="Arial Narrow" w:hAnsi="Arial Narrow" w:cs="Arial"/>
                <w:b/>
                <w:sz w:val="20"/>
                <w:szCs w:val="20"/>
              </w:rPr>
            </w:pPr>
            <w:r w:rsidRPr="00C317B0">
              <w:rPr>
                <w:rFonts w:ascii="Arial Narrow" w:hAnsi="Arial Narrow" w:cs="Arial"/>
                <w:b/>
                <w:sz w:val="20"/>
                <w:szCs w:val="20"/>
              </w:rPr>
              <w:t>ABILITA’</w:t>
            </w:r>
          </w:p>
        </w:tc>
        <w:tc>
          <w:tcPr>
            <w:tcW w:w="1797" w:type="pct"/>
            <w:shd w:val="clear" w:color="auto" w:fill="92CDDC"/>
            <w:vAlign w:val="center"/>
          </w:tcPr>
          <w:p w:rsidR="00883CCB" w:rsidRPr="00C317B0" w:rsidRDefault="00AB6858">
            <w:pPr>
              <w:jc w:val="center"/>
              <w:rPr>
                <w:rFonts w:ascii="Arial Narrow" w:hAnsi="Arial Narrow" w:cs="Arial"/>
                <w:b/>
                <w:sz w:val="20"/>
                <w:szCs w:val="20"/>
              </w:rPr>
            </w:pPr>
            <w:r w:rsidRPr="00C317B0">
              <w:rPr>
                <w:rFonts w:ascii="Arial Narrow" w:hAnsi="Arial Narrow" w:cs="Arial"/>
                <w:b/>
                <w:sz w:val="20"/>
                <w:szCs w:val="20"/>
              </w:rPr>
              <w:t>CONOSCENZE</w:t>
            </w:r>
          </w:p>
        </w:tc>
      </w:tr>
      <w:tr w:rsidR="00883CCB" w:rsidTr="00C31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895" w:type="pct"/>
            <w:shd w:val="clear" w:color="auto" w:fill="auto"/>
          </w:tcPr>
          <w:p w:rsidR="00883CCB" w:rsidRPr="00C317B0" w:rsidRDefault="00AB6858" w:rsidP="00C317B0">
            <w:pPr>
              <w:autoSpaceDE w:val="0"/>
              <w:autoSpaceDN w:val="0"/>
              <w:adjustRightInd w:val="0"/>
              <w:spacing w:after="0" w:line="240" w:lineRule="auto"/>
              <w:jc w:val="both"/>
              <w:rPr>
                <w:rFonts w:ascii="Arial Narrow" w:hAnsi="Arial Narrow" w:cs="Helvetica-Narrow"/>
                <w:sz w:val="20"/>
                <w:szCs w:val="20"/>
                <w:lang w:eastAsia="it-IT"/>
              </w:rPr>
            </w:pPr>
            <w:r w:rsidRPr="00C317B0">
              <w:rPr>
                <w:rFonts w:ascii="Arial Narrow" w:hAnsi="Arial Narrow" w:cs="Helvetica-Narrow"/>
                <w:sz w:val="20"/>
                <w:szCs w:val="20"/>
                <w:lang w:eastAsia="it-IT"/>
              </w:rPr>
              <w:t>Effettuare valutazioni rispetto alle informazioni, ai compiti, al proprio lavoro, al contesto; valutare alte</w:t>
            </w:r>
            <w:r w:rsidRPr="00C317B0">
              <w:rPr>
                <w:rFonts w:ascii="Arial Narrow" w:hAnsi="Arial Narrow" w:cs="Helvetica-Narrow"/>
                <w:sz w:val="20"/>
                <w:szCs w:val="20"/>
                <w:lang w:eastAsia="it-IT"/>
              </w:rPr>
              <w:t>r</w:t>
            </w:r>
            <w:r w:rsidRPr="00C317B0">
              <w:rPr>
                <w:rFonts w:ascii="Arial Narrow" w:hAnsi="Arial Narrow" w:cs="Helvetica-Narrow"/>
                <w:sz w:val="20"/>
                <w:szCs w:val="20"/>
                <w:lang w:eastAsia="it-IT"/>
              </w:rPr>
              <w:t>native, prendere decisioni</w:t>
            </w:r>
          </w:p>
          <w:p w:rsidR="00883CCB" w:rsidRPr="00C317B0" w:rsidRDefault="00883CCB" w:rsidP="00C317B0">
            <w:pPr>
              <w:autoSpaceDE w:val="0"/>
              <w:autoSpaceDN w:val="0"/>
              <w:adjustRightInd w:val="0"/>
              <w:spacing w:after="0" w:line="240" w:lineRule="auto"/>
              <w:jc w:val="both"/>
              <w:rPr>
                <w:rFonts w:ascii="Arial Narrow" w:hAnsi="Arial Narrow" w:cs="Helvetica-Narrow"/>
                <w:sz w:val="20"/>
                <w:szCs w:val="20"/>
                <w:lang w:eastAsia="it-IT"/>
              </w:rPr>
            </w:pPr>
          </w:p>
          <w:p w:rsidR="00883CCB" w:rsidRPr="00C317B0" w:rsidRDefault="00AB6858" w:rsidP="00C317B0">
            <w:pPr>
              <w:autoSpaceDE w:val="0"/>
              <w:autoSpaceDN w:val="0"/>
              <w:adjustRightInd w:val="0"/>
              <w:spacing w:after="0" w:line="240" w:lineRule="auto"/>
              <w:jc w:val="both"/>
              <w:rPr>
                <w:rFonts w:ascii="Arial Narrow" w:hAnsi="Arial Narrow" w:cs="Helvetica-Narrow"/>
                <w:sz w:val="20"/>
                <w:szCs w:val="20"/>
                <w:lang w:eastAsia="it-IT"/>
              </w:rPr>
            </w:pPr>
            <w:r w:rsidRPr="00C317B0">
              <w:rPr>
                <w:rFonts w:ascii="Arial Narrow" w:hAnsi="Arial Narrow" w:cs="Helvetica-Narrow"/>
                <w:sz w:val="20"/>
                <w:szCs w:val="20"/>
                <w:lang w:eastAsia="it-IT"/>
              </w:rPr>
              <w:t>Assumere e portare a termine compiti e iniziative</w:t>
            </w:r>
          </w:p>
          <w:p w:rsidR="00883CCB" w:rsidRPr="00C317B0" w:rsidRDefault="00883CCB" w:rsidP="00C317B0">
            <w:pPr>
              <w:autoSpaceDE w:val="0"/>
              <w:autoSpaceDN w:val="0"/>
              <w:adjustRightInd w:val="0"/>
              <w:spacing w:after="0" w:line="240" w:lineRule="auto"/>
              <w:jc w:val="both"/>
              <w:rPr>
                <w:rFonts w:ascii="Arial Narrow" w:hAnsi="Arial Narrow" w:cs="Helvetica-Narrow"/>
                <w:sz w:val="20"/>
                <w:szCs w:val="20"/>
                <w:lang w:eastAsia="it-IT"/>
              </w:rPr>
            </w:pPr>
          </w:p>
          <w:p w:rsidR="00883CCB" w:rsidRPr="00C317B0" w:rsidRDefault="00AB6858" w:rsidP="00C317B0">
            <w:pPr>
              <w:autoSpaceDE w:val="0"/>
              <w:autoSpaceDN w:val="0"/>
              <w:adjustRightInd w:val="0"/>
              <w:spacing w:after="0" w:line="240" w:lineRule="auto"/>
              <w:jc w:val="both"/>
              <w:rPr>
                <w:rFonts w:ascii="Arial Narrow" w:hAnsi="Arial Narrow" w:cs="Helvetica-Narrow"/>
                <w:sz w:val="20"/>
                <w:szCs w:val="20"/>
                <w:lang w:eastAsia="it-IT"/>
              </w:rPr>
            </w:pPr>
            <w:r w:rsidRPr="00C317B0">
              <w:rPr>
                <w:rFonts w:ascii="Arial Narrow" w:hAnsi="Arial Narrow" w:cs="Helvetica-Narrow"/>
                <w:sz w:val="20"/>
                <w:szCs w:val="20"/>
                <w:lang w:eastAsia="it-IT"/>
              </w:rPr>
              <w:t>Pianificare e organizzare il pr</w:t>
            </w:r>
            <w:r w:rsidRPr="00C317B0">
              <w:rPr>
                <w:rFonts w:ascii="Arial Narrow" w:hAnsi="Arial Narrow" w:cs="Helvetica-Narrow"/>
                <w:sz w:val="20"/>
                <w:szCs w:val="20"/>
                <w:lang w:eastAsia="it-IT"/>
              </w:rPr>
              <w:t>o</w:t>
            </w:r>
            <w:r w:rsidRPr="00C317B0">
              <w:rPr>
                <w:rFonts w:ascii="Arial Narrow" w:hAnsi="Arial Narrow" w:cs="Helvetica-Narrow"/>
                <w:sz w:val="20"/>
                <w:szCs w:val="20"/>
                <w:lang w:eastAsia="it-IT"/>
              </w:rPr>
              <w:t>prio lavoro; realizzare semplici progetti</w:t>
            </w:r>
          </w:p>
          <w:p w:rsidR="00883CCB" w:rsidRPr="00C317B0" w:rsidRDefault="00883CCB" w:rsidP="00C317B0">
            <w:pPr>
              <w:autoSpaceDE w:val="0"/>
              <w:autoSpaceDN w:val="0"/>
              <w:adjustRightInd w:val="0"/>
              <w:spacing w:after="0" w:line="240" w:lineRule="auto"/>
              <w:jc w:val="both"/>
              <w:rPr>
                <w:rFonts w:ascii="Arial Narrow" w:hAnsi="Arial Narrow" w:cs="Helvetica-Narrow"/>
                <w:sz w:val="20"/>
                <w:szCs w:val="20"/>
                <w:lang w:eastAsia="it-IT"/>
              </w:rPr>
            </w:pPr>
          </w:p>
          <w:p w:rsidR="00883CCB" w:rsidRPr="00C317B0" w:rsidRDefault="00AB6858" w:rsidP="00C317B0">
            <w:pPr>
              <w:autoSpaceDE w:val="0"/>
              <w:autoSpaceDN w:val="0"/>
              <w:adjustRightInd w:val="0"/>
              <w:spacing w:after="0" w:line="240" w:lineRule="auto"/>
              <w:jc w:val="both"/>
              <w:rPr>
                <w:rFonts w:ascii="Arial Narrow" w:hAnsi="Arial Narrow" w:cs="Helvetica-Narrow"/>
                <w:sz w:val="20"/>
                <w:szCs w:val="20"/>
                <w:lang w:eastAsia="it-IT"/>
              </w:rPr>
            </w:pPr>
            <w:r w:rsidRPr="00C317B0">
              <w:rPr>
                <w:rFonts w:ascii="Arial Narrow" w:hAnsi="Arial Narrow" w:cs="Helvetica-Narrow"/>
                <w:sz w:val="20"/>
                <w:szCs w:val="20"/>
                <w:lang w:eastAsia="it-IT"/>
              </w:rPr>
              <w:t>Trovare soluzioni nuove a pr</w:t>
            </w:r>
            <w:r w:rsidRPr="00C317B0">
              <w:rPr>
                <w:rFonts w:ascii="Arial Narrow" w:hAnsi="Arial Narrow" w:cs="Helvetica-Narrow"/>
                <w:sz w:val="20"/>
                <w:szCs w:val="20"/>
                <w:lang w:eastAsia="it-IT"/>
              </w:rPr>
              <w:t>o</w:t>
            </w:r>
            <w:r w:rsidRPr="00C317B0">
              <w:rPr>
                <w:rFonts w:ascii="Arial Narrow" w:hAnsi="Arial Narrow" w:cs="Helvetica-Narrow"/>
                <w:sz w:val="20"/>
                <w:szCs w:val="20"/>
                <w:lang w:eastAsia="it-IT"/>
              </w:rPr>
              <w:t xml:space="preserve">blemi di esperienza; adottare strategie di </w:t>
            </w:r>
            <w:proofErr w:type="spellStart"/>
            <w:r w:rsidRPr="00C317B0">
              <w:rPr>
                <w:rFonts w:ascii="Arial Narrow" w:hAnsi="Arial Narrow" w:cs="Helvetica-Narrow"/>
                <w:sz w:val="20"/>
                <w:szCs w:val="20"/>
                <w:lang w:eastAsia="it-IT"/>
              </w:rPr>
              <w:t>problem</w:t>
            </w:r>
            <w:proofErr w:type="spellEnd"/>
            <w:r w:rsidRPr="00C317B0">
              <w:rPr>
                <w:rFonts w:ascii="Arial Narrow" w:hAnsi="Arial Narrow" w:cs="Helvetica-Narrow"/>
                <w:sz w:val="20"/>
                <w:szCs w:val="20"/>
                <w:lang w:eastAsia="it-IT"/>
              </w:rPr>
              <w:t xml:space="preserve"> </w:t>
            </w:r>
            <w:proofErr w:type="spellStart"/>
            <w:r w:rsidRPr="00C317B0">
              <w:rPr>
                <w:rFonts w:ascii="Arial Narrow" w:hAnsi="Arial Narrow" w:cs="Helvetica-Narrow"/>
                <w:sz w:val="20"/>
                <w:szCs w:val="20"/>
                <w:lang w:eastAsia="it-IT"/>
              </w:rPr>
              <w:t>solving</w:t>
            </w:r>
            <w:proofErr w:type="spellEnd"/>
          </w:p>
        </w:tc>
        <w:tc>
          <w:tcPr>
            <w:tcW w:w="2308" w:type="pct"/>
            <w:shd w:val="clear" w:color="auto" w:fill="auto"/>
          </w:tcPr>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Assumere e completare iniziative nella vita personale e nel lavoro, valutando aspetti posit</w:t>
            </w:r>
            <w:r w:rsidRPr="00C317B0">
              <w:rPr>
                <w:rFonts w:ascii="Arial Narrow" w:hAnsi="Arial Narrow" w:cs="Arial"/>
                <w:sz w:val="20"/>
                <w:szCs w:val="20"/>
              </w:rPr>
              <w:t>i</w:t>
            </w:r>
            <w:r w:rsidRPr="00C317B0">
              <w:rPr>
                <w:rFonts w:ascii="Arial Narrow" w:hAnsi="Arial Narrow" w:cs="Arial"/>
                <w:sz w:val="20"/>
                <w:szCs w:val="20"/>
              </w:rPr>
              <w:t>vi e negativi di scelte diverse e le possibili conseguenze.</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Pianificare azioni nell’ambito personale e del lavoro, individuando le priorità, giustificando le scelte e valutando gli esiti, reperendo anche possibili correttivi a quelli non soddisfacenti.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Descrivere le modalità con cui si sono operate le scelte</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Utilizzare strumenti di supporto alle decisioni.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Discutere e argomentare in gruppo i criteri e le motivazioni delle scelte mettendo in luce fatti, rischi, opportunità e ascoltando le motivazioni altrui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Individuare elementi certi, possibili, probabili, ignoti nel momento di effettuare le scelte</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Scomporre una semplice procedura nelle sue fasi e distribuirle nel tempo</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Descrivere le fasi di un esperimento, di un compito, di una procedura da svolgere o svolti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Organizzare i propri impegni giornalieri e settimanali individuando alcune priorità</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Pianificare l’esecuzione di un compito legato all’esperienza e a contesti noti, descrivendo le fasi, distribuendole nel tempo, individuando le risorse materiali e di lavoro necessarie e i</w:t>
            </w:r>
            <w:r w:rsidRPr="00C317B0">
              <w:rPr>
                <w:rFonts w:ascii="Arial Narrow" w:hAnsi="Arial Narrow" w:cs="Arial"/>
                <w:sz w:val="20"/>
                <w:szCs w:val="20"/>
              </w:rPr>
              <w:t>n</w:t>
            </w:r>
            <w:r w:rsidRPr="00C317B0">
              <w:rPr>
                <w:rFonts w:ascii="Arial Narrow" w:hAnsi="Arial Narrow" w:cs="Arial"/>
                <w:sz w:val="20"/>
                <w:szCs w:val="20"/>
              </w:rPr>
              <w:t>dicando quelle mancanti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Progettare ed eseguire semplici manufatti artistici e tecnologici; organizzare eventi legati alla vita scolastica (feste, mostre, piccole uscite e visite) in gruppo e con l’aiuto degli ins</w:t>
            </w:r>
            <w:r w:rsidRPr="00C317B0">
              <w:rPr>
                <w:rFonts w:ascii="Arial Narrow" w:hAnsi="Arial Narrow" w:cs="Arial"/>
                <w:sz w:val="20"/>
                <w:szCs w:val="20"/>
              </w:rPr>
              <w:t>e</w:t>
            </w:r>
            <w:r w:rsidRPr="00C317B0">
              <w:rPr>
                <w:rFonts w:ascii="Arial Narrow" w:hAnsi="Arial Narrow" w:cs="Arial"/>
                <w:sz w:val="20"/>
                <w:szCs w:val="20"/>
              </w:rPr>
              <w:t>gnanti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Calcolare i costi di un progetto e individuare modalità di reperimento delle risorse</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Individuare problemi legati alla pratica e al lavoro quotidiano e indicare ipotesi di soluzione plausibili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Scegliere le soluzioni ritenute più vantaggiose e motivare la scelta</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Attuare le soluzioni e valutare i risultati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Suggerire percorsi di correzione o miglioramento</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t>Generalizzare soluzioni idonee a problemi simili</w:t>
            </w:r>
          </w:p>
          <w:p w:rsidR="00883CCB" w:rsidRPr="00C317B0" w:rsidRDefault="00AB6858" w:rsidP="00C317B0">
            <w:pPr>
              <w:autoSpaceDE w:val="0"/>
              <w:autoSpaceDN w:val="0"/>
              <w:adjustRightInd w:val="0"/>
              <w:spacing w:after="60" w:line="240" w:lineRule="auto"/>
              <w:jc w:val="both"/>
              <w:rPr>
                <w:rFonts w:ascii="Arial Narrow" w:hAnsi="Arial Narrow" w:cs="Arial"/>
                <w:sz w:val="20"/>
                <w:szCs w:val="20"/>
              </w:rPr>
            </w:pPr>
            <w:r w:rsidRPr="00C317B0">
              <w:rPr>
                <w:rFonts w:ascii="Arial Narrow" w:hAnsi="Arial Narrow" w:cs="Arial"/>
                <w:sz w:val="20"/>
                <w:szCs w:val="20"/>
              </w:rPr>
              <w:lastRenderedPageBreak/>
              <w:t>Trovare soluzioni nuove a problemi di esperienza</w:t>
            </w:r>
          </w:p>
        </w:tc>
        <w:tc>
          <w:tcPr>
            <w:tcW w:w="1797" w:type="pct"/>
            <w:shd w:val="clear" w:color="auto" w:fill="auto"/>
          </w:tcPr>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lastRenderedPageBreak/>
              <w:t xml:space="preserve">Fasi del </w:t>
            </w:r>
            <w:proofErr w:type="spellStart"/>
            <w:r w:rsidRPr="00C317B0">
              <w:rPr>
                <w:rFonts w:ascii="Arial Narrow" w:hAnsi="Arial Narrow" w:cs="Arial Narrow"/>
                <w:sz w:val="20"/>
                <w:szCs w:val="20"/>
                <w:lang w:eastAsia="it-IT"/>
              </w:rPr>
              <w:t>problem</w:t>
            </w:r>
            <w:proofErr w:type="spellEnd"/>
            <w:r w:rsidRPr="00C317B0">
              <w:rPr>
                <w:rFonts w:ascii="Arial Narrow" w:hAnsi="Arial Narrow" w:cs="Arial Narrow"/>
                <w:sz w:val="20"/>
                <w:szCs w:val="20"/>
                <w:lang w:eastAsia="it-IT"/>
              </w:rPr>
              <w:t xml:space="preserve"> </w:t>
            </w:r>
            <w:proofErr w:type="spellStart"/>
            <w:r w:rsidRPr="00C317B0">
              <w:rPr>
                <w:rFonts w:ascii="Arial Narrow" w:hAnsi="Arial Narrow" w:cs="Arial Narrow"/>
                <w:sz w:val="20"/>
                <w:szCs w:val="20"/>
                <w:lang w:eastAsia="it-IT"/>
              </w:rPr>
              <w:t>solving</w:t>
            </w:r>
            <w:proofErr w:type="spellEnd"/>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Organizzazione di un’agenda giornaliera e settimanale</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Le fasi di una procedura</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Strumenti di progettazione: disegno tecnico; planning; semplici bilanci</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Diagrammi di flusso</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 xml:space="preserve">Strumenti per la decisione: tabella pro-contro; diagrammi di flusso; diagrammi di </w:t>
            </w:r>
            <w:proofErr w:type="spellStart"/>
            <w:r w:rsidRPr="00C317B0">
              <w:rPr>
                <w:rFonts w:ascii="Arial Narrow" w:hAnsi="Arial Narrow" w:cs="Arial Narrow"/>
                <w:sz w:val="20"/>
                <w:szCs w:val="20"/>
                <w:lang w:eastAsia="it-IT"/>
              </w:rPr>
              <w:t>Ishikawa</w:t>
            </w:r>
            <w:proofErr w:type="spellEnd"/>
            <w:r w:rsidRPr="00C317B0">
              <w:rPr>
                <w:rFonts w:ascii="Arial Narrow" w:hAnsi="Arial Narrow" w:cs="Arial Narrow"/>
                <w:sz w:val="20"/>
                <w:szCs w:val="20"/>
                <w:lang w:eastAsia="it-IT"/>
              </w:rPr>
              <w:t xml:space="preserve">; tabelle </w:t>
            </w:r>
            <w:proofErr w:type="spellStart"/>
            <w:r w:rsidRPr="00C317B0">
              <w:rPr>
                <w:rFonts w:ascii="Arial Narrow" w:hAnsi="Arial Narrow" w:cs="Arial Narrow"/>
                <w:sz w:val="20"/>
                <w:szCs w:val="20"/>
                <w:lang w:eastAsia="it-IT"/>
              </w:rPr>
              <w:t>multicriteriali</w:t>
            </w:r>
            <w:proofErr w:type="spellEnd"/>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Modalità di decisione riflessiva</w:t>
            </w:r>
          </w:p>
          <w:p w:rsidR="00883CCB" w:rsidRPr="00C317B0" w:rsidRDefault="00AB6858" w:rsidP="00C317B0">
            <w:pPr>
              <w:autoSpaceDE w:val="0"/>
              <w:autoSpaceDN w:val="0"/>
              <w:adjustRightInd w:val="0"/>
              <w:spacing w:after="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Strategie di argomentazione e di comunicazione assertiva</w:t>
            </w:r>
          </w:p>
        </w:tc>
      </w:tr>
    </w:tbl>
    <w:p w:rsidR="00883CCB" w:rsidRDefault="00883CCB">
      <w:pPr>
        <w:spacing w:after="0" w:line="240" w:lineRule="auto"/>
      </w:pPr>
    </w:p>
    <w:p w:rsidR="00C317B0" w:rsidRDefault="00C317B0">
      <w:pPr>
        <w:spacing w:after="0" w:line="240" w:lineRule="auto"/>
      </w:pPr>
    </w:p>
    <w:p w:rsidR="00C317B0" w:rsidRDefault="00C317B0">
      <w:pPr>
        <w:spacing w:after="0" w:line="240" w:lineRule="auto"/>
      </w:pPr>
    </w:p>
    <w:tbl>
      <w:tblPr>
        <w:tblW w:w="5064" w:type="pct"/>
        <w:tblCellMar>
          <w:left w:w="85" w:type="dxa"/>
          <w:right w:w="85" w:type="dxa"/>
        </w:tblCellMar>
        <w:tblLook w:val="01E0"/>
      </w:tblPr>
      <w:tblGrid>
        <w:gridCol w:w="6464"/>
        <w:gridCol w:w="8280"/>
        <w:gridCol w:w="185"/>
      </w:tblGrid>
      <w:tr w:rsidR="00883CCB">
        <w:trPr>
          <w:gridAfter w:val="1"/>
          <w:wAfter w:w="62" w:type="pct"/>
          <w:trHeight w:val="461"/>
        </w:trPr>
        <w:tc>
          <w:tcPr>
            <w:tcW w:w="493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883CCB" w:rsidRDefault="00AB6858">
            <w:pPr>
              <w:tabs>
                <w:tab w:val="left" w:pos="2268"/>
              </w:tabs>
              <w:spacing w:after="0" w:line="240" w:lineRule="auto"/>
              <w:jc w:val="center"/>
              <w:rPr>
                <w:rFonts w:ascii="Arial Narrow" w:hAnsi="Arial Narrow" w:cs="Arial"/>
                <w:b/>
                <w:i/>
              </w:rPr>
            </w:pPr>
            <w:r>
              <w:br w:type="page"/>
            </w:r>
            <w:r w:rsidRPr="00C317B0">
              <w:rPr>
                <w:rFonts w:ascii="Arial Narrow" w:hAnsi="Arial Narrow" w:cs="Arial"/>
                <w:b/>
                <w:i/>
                <w:sz w:val="24"/>
              </w:rPr>
              <w:t>SEZIONE B: Evidenze e compiti significativi</w:t>
            </w:r>
          </w:p>
        </w:tc>
      </w:tr>
      <w:tr w:rsidR="00883CCB">
        <w:trPr>
          <w:gridAfter w:val="1"/>
          <w:wAfter w:w="62" w:type="pct"/>
        </w:trPr>
        <w:tc>
          <w:tcPr>
            <w:tcW w:w="2165" w:type="pct"/>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C317B0" w:rsidRDefault="00AB6858">
            <w:pPr>
              <w:spacing w:after="0" w:line="240" w:lineRule="auto"/>
              <w:jc w:val="center"/>
              <w:outlineLvl w:val="1"/>
              <w:rPr>
                <w:rFonts w:ascii="Arial Narrow" w:hAnsi="Arial Narrow" w:cs="Arial"/>
                <w:sz w:val="20"/>
                <w:szCs w:val="20"/>
              </w:rPr>
            </w:pPr>
            <w:r w:rsidRPr="00C317B0">
              <w:rPr>
                <w:rFonts w:ascii="Arial Narrow" w:hAnsi="Arial Narrow" w:cs="Arial"/>
                <w:b/>
                <w:sz w:val="20"/>
                <w:szCs w:val="20"/>
              </w:rPr>
              <w:t>COMPETENZA CHIAVE EUROPEA:</w:t>
            </w:r>
          </w:p>
        </w:tc>
        <w:tc>
          <w:tcPr>
            <w:tcW w:w="2773" w:type="pct"/>
            <w:tcBorders>
              <w:top w:val="single" w:sz="4" w:space="0" w:color="auto"/>
              <w:left w:val="single" w:sz="4" w:space="0" w:color="auto"/>
              <w:bottom w:val="single" w:sz="4" w:space="0" w:color="auto"/>
              <w:right w:val="single" w:sz="4" w:space="0" w:color="auto"/>
            </w:tcBorders>
            <w:shd w:val="clear" w:color="auto" w:fill="auto"/>
          </w:tcPr>
          <w:p w:rsidR="00883CCB" w:rsidRPr="00C317B0" w:rsidRDefault="00AB6858">
            <w:pPr>
              <w:spacing w:after="0" w:line="240" w:lineRule="auto"/>
              <w:jc w:val="both"/>
              <w:outlineLvl w:val="1"/>
              <w:rPr>
                <w:rFonts w:ascii="Arial Narrow" w:hAnsi="Arial Narrow" w:cs="Arial"/>
                <w:b/>
                <w:sz w:val="20"/>
                <w:szCs w:val="20"/>
              </w:rPr>
            </w:pPr>
            <w:r w:rsidRPr="00C317B0">
              <w:rPr>
                <w:rFonts w:ascii="Arial Narrow" w:hAnsi="Arial Narrow" w:cs="Arial"/>
                <w:b/>
                <w:sz w:val="20"/>
                <w:szCs w:val="20"/>
              </w:rPr>
              <w:t>SPIRITO DI INIZIATIVA E INTRAPRENDENZA</w:t>
            </w:r>
          </w:p>
        </w:tc>
      </w:tr>
      <w:tr w:rsidR="00883CCB">
        <w:trPr>
          <w:gridAfter w:val="1"/>
          <w:wAfter w:w="62" w:type="pct"/>
          <w:trHeight w:val="194"/>
        </w:trPr>
        <w:tc>
          <w:tcPr>
            <w:tcW w:w="2165" w:type="pct"/>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spacing w:after="0" w:line="240" w:lineRule="auto"/>
              <w:jc w:val="center"/>
              <w:rPr>
                <w:rFonts w:ascii="Arial Narrow" w:hAnsi="Arial Narrow" w:cs="Arial"/>
                <w:b/>
                <w:sz w:val="20"/>
                <w:szCs w:val="20"/>
              </w:rPr>
            </w:pPr>
            <w:r w:rsidRPr="00C317B0">
              <w:rPr>
                <w:rFonts w:ascii="Arial Narrow" w:hAnsi="Arial Narrow" w:cs="Arial"/>
                <w:b/>
                <w:sz w:val="20"/>
                <w:szCs w:val="20"/>
              </w:rPr>
              <w:t>EVIDENZE</w:t>
            </w:r>
          </w:p>
          <w:p w:rsidR="00883CCB" w:rsidRPr="00C317B0" w:rsidRDefault="00883CCB">
            <w:pPr>
              <w:spacing w:after="0" w:line="240" w:lineRule="auto"/>
              <w:jc w:val="center"/>
              <w:rPr>
                <w:rFonts w:ascii="Arial Narrow" w:hAnsi="Arial Narrow" w:cs="Arial"/>
                <w:b/>
                <w:sz w:val="20"/>
                <w:szCs w:val="20"/>
              </w:rPr>
            </w:pPr>
          </w:p>
        </w:tc>
        <w:tc>
          <w:tcPr>
            <w:tcW w:w="2773" w:type="pct"/>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autoSpaceDE w:val="0"/>
              <w:autoSpaceDN w:val="0"/>
              <w:adjustRightInd w:val="0"/>
              <w:spacing w:after="0" w:line="240" w:lineRule="auto"/>
              <w:jc w:val="center"/>
              <w:rPr>
                <w:rFonts w:ascii="Arial Narrow" w:hAnsi="Arial Narrow" w:cs="EUAlbertina"/>
                <w:b/>
                <w:sz w:val="20"/>
                <w:szCs w:val="20"/>
                <w:lang w:eastAsia="it-IT"/>
              </w:rPr>
            </w:pPr>
            <w:r w:rsidRPr="00C317B0">
              <w:rPr>
                <w:rFonts w:ascii="Arial Narrow" w:hAnsi="Arial Narrow" w:cs="EUAlbertina"/>
                <w:b/>
                <w:sz w:val="20"/>
                <w:szCs w:val="20"/>
                <w:lang w:eastAsia="it-IT"/>
              </w:rPr>
              <w:t>COMPITI SIGNIFICATIVI</w:t>
            </w:r>
          </w:p>
          <w:p w:rsidR="00883CCB" w:rsidRPr="00C317B0" w:rsidRDefault="00883CCB">
            <w:pPr>
              <w:autoSpaceDE w:val="0"/>
              <w:autoSpaceDN w:val="0"/>
              <w:adjustRightInd w:val="0"/>
              <w:spacing w:after="0" w:line="240" w:lineRule="auto"/>
              <w:jc w:val="center"/>
              <w:rPr>
                <w:rFonts w:ascii="Arial Narrow" w:hAnsi="Arial Narrow" w:cs="EUAlbertina"/>
                <w:b/>
                <w:sz w:val="20"/>
                <w:szCs w:val="20"/>
                <w:lang w:eastAsia="it-IT"/>
              </w:rPr>
            </w:pPr>
          </w:p>
        </w:tc>
      </w:tr>
      <w:tr w:rsidR="00883CCB">
        <w:trPr>
          <w:trHeight w:val="2108"/>
        </w:trPr>
        <w:tc>
          <w:tcPr>
            <w:tcW w:w="2165" w:type="pct"/>
            <w:tcBorders>
              <w:top w:val="single" w:sz="4" w:space="0" w:color="auto"/>
              <w:left w:val="single" w:sz="4" w:space="0" w:color="auto"/>
              <w:bottom w:val="single" w:sz="4" w:space="0" w:color="auto"/>
              <w:right w:val="single" w:sz="4" w:space="0" w:color="auto"/>
            </w:tcBorders>
            <w:shd w:val="clear" w:color="auto" w:fill="auto"/>
          </w:tcPr>
          <w:p w:rsidR="00883CCB" w:rsidRPr="00C317B0" w:rsidRDefault="00AB6858" w:rsidP="00C317B0">
            <w:pPr>
              <w:spacing w:after="120" w:line="240" w:lineRule="auto"/>
              <w:jc w:val="both"/>
              <w:rPr>
                <w:rFonts w:ascii="Arial Narrow" w:hAnsi="Arial Narrow"/>
                <w:sz w:val="20"/>
                <w:szCs w:val="20"/>
              </w:rPr>
            </w:pPr>
            <w:r w:rsidRPr="00C317B0">
              <w:rPr>
                <w:rFonts w:ascii="Arial Narrow" w:hAnsi="Arial Narrow"/>
                <w:sz w:val="20"/>
                <w:szCs w:val="20"/>
              </w:rPr>
              <w:t>Prende decisioni, singolarmente e/o condivise da un gruppo.</w:t>
            </w:r>
          </w:p>
          <w:p w:rsidR="00883CCB" w:rsidRPr="00C317B0" w:rsidRDefault="00AB6858" w:rsidP="00C317B0">
            <w:pPr>
              <w:spacing w:after="120" w:line="240" w:lineRule="auto"/>
              <w:jc w:val="both"/>
              <w:rPr>
                <w:rFonts w:ascii="Arial Narrow" w:hAnsi="Arial Narrow"/>
                <w:sz w:val="20"/>
                <w:szCs w:val="20"/>
              </w:rPr>
            </w:pPr>
            <w:r w:rsidRPr="00C317B0">
              <w:rPr>
                <w:rFonts w:ascii="Arial Narrow" w:hAnsi="Arial Narrow"/>
                <w:sz w:val="20"/>
                <w:szCs w:val="20"/>
              </w:rPr>
              <w:t>Valuta tempi, strumenti, risorse rispetto ad un compito assegnato.</w:t>
            </w:r>
          </w:p>
          <w:p w:rsidR="00883CCB" w:rsidRPr="00C317B0" w:rsidRDefault="00C317B0" w:rsidP="00C317B0">
            <w:pPr>
              <w:spacing w:after="120" w:line="240" w:lineRule="auto"/>
              <w:jc w:val="both"/>
              <w:rPr>
                <w:rFonts w:ascii="Arial Narrow" w:hAnsi="Arial Narrow"/>
                <w:sz w:val="20"/>
                <w:szCs w:val="20"/>
              </w:rPr>
            </w:pPr>
            <w:r w:rsidRPr="00C317B0">
              <w:rPr>
                <w:rFonts w:ascii="Arial Narrow" w:hAnsi="Arial Narrow"/>
                <w:sz w:val="20"/>
                <w:szCs w:val="20"/>
              </w:rPr>
              <w:t>Progetta un</w:t>
            </w:r>
            <w:r w:rsidR="00AB6858" w:rsidRPr="00C317B0">
              <w:rPr>
                <w:rFonts w:ascii="Arial Narrow" w:hAnsi="Arial Narrow"/>
                <w:sz w:val="20"/>
                <w:szCs w:val="20"/>
              </w:rPr>
              <w:t xml:space="preserve"> percorso operativo e lo </w:t>
            </w:r>
            <w:r w:rsidRPr="00C317B0">
              <w:rPr>
                <w:rFonts w:ascii="Arial Narrow" w:hAnsi="Arial Narrow"/>
                <w:sz w:val="20"/>
                <w:szCs w:val="20"/>
              </w:rPr>
              <w:t>ristruttura in</w:t>
            </w:r>
            <w:r w:rsidR="00AB6858" w:rsidRPr="00C317B0">
              <w:rPr>
                <w:rFonts w:ascii="Arial Narrow" w:hAnsi="Arial Narrow"/>
                <w:sz w:val="20"/>
                <w:szCs w:val="20"/>
              </w:rPr>
              <w:t xml:space="preserve"> base a problematiche insorte, trova</w:t>
            </w:r>
            <w:r w:rsidR="00AB6858" w:rsidRPr="00C317B0">
              <w:rPr>
                <w:rFonts w:ascii="Arial Narrow" w:hAnsi="Arial Narrow"/>
                <w:sz w:val="20"/>
                <w:szCs w:val="20"/>
              </w:rPr>
              <w:t>n</w:t>
            </w:r>
            <w:r w:rsidR="00AB6858" w:rsidRPr="00C317B0">
              <w:rPr>
                <w:rFonts w:ascii="Arial Narrow" w:hAnsi="Arial Narrow"/>
                <w:sz w:val="20"/>
                <w:szCs w:val="20"/>
              </w:rPr>
              <w:t>do nuove strategie risolutive.</w:t>
            </w:r>
          </w:p>
          <w:p w:rsidR="00883CCB" w:rsidRPr="00C317B0" w:rsidRDefault="00AB6858" w:rsidP="00C317B0">
            <w:pPr>
              <w:spacing w:after="120" w:line="240" w:lineRule="auto"/>
              <w:jc w:val="both"/>
              <w:rPr>
                <w:rFonts w:ascii="Arial Narrow" w:hAnsi="Arial Narrow"/>
                <w:sz w:val="20"/>
                <w:szCs w:val="20"/>
              </w:rPr>
            </w:pPr>
            <w:r w:rsidRPr="00C317B0">
              <w:rPr>
                <w:rFonts w:ascii="Arial Narrow" w:hAnsi="Arial Narrow"/>
                <w:sz w:val="20"/>
                <w:szCs w:val="20"/>
              </w:rPr>
              <w:t>Coordina l’attività personale e/o di un gruppo</w:t>
            </w:r>
          </w:p>
          <w:p w:rsidR="00883CCB" w:rsidRPr="00C317B0" w:rsidRDefault="00AB6858" w:rsidP="00C317B0">
            <w:pPr>
              <w:spacing w:after="120" w:line="240" w:lineRule="auto"/>
              <w:jc w:val="both"/>
              <w:rPr>
                <w:rFonts w:ascii="Arial Narrow" w:hAnsi="Arial Narrow"/>
                <w:sz w:val="20"/>
                <w:szCs w:val="20"/>
              </w:rPr>
            </w:pPr>
            <w:r w:rsidRPr="00C317B0">
              <w:rPr>
                <w:rFonts w:ascii="Arial Narrow" w:hAnsi="Arial Narrow"/>
                <w:sz w:val="20"/>
                <w:szCs w:val="20"/>
              </w:rPr>
              <w:t>Sa auto valutarsi, riflettendo sul percorso svolto.</w:t>
            </w:r>
          </w:p>
          <w:p w:rsidR="00883CCB" w:rsidRPr="00C317B0" w:rsidRDefault="00883CCB">
            <w:pPr>
              <w:spacing w:after="0" w:line="240" w:lineRule="auto"/>
              <w:jc w:val="both"/>
              <w:rPr>
                <w:rFonts w:ascii="Arial Narrow" w:hAnsi="Arial Narrow"/>
                <w:sz w:val="20"/>
                <w:szCs w:val="20"/>
              </w:rPr>
            </w:pPr>
          </w:p>
        </w:tc>
        <w:tc>
          <w:tcPr>
            <w:tcW w:w="2773" w:type="pct"/>
            <w:tcBorders>
              <w:top w:val="single" w:sz="4" w:space="0" w:color="auto"/>
              <w:left w:val="single" w:sz="4" w:space="0" w:color="auto"/>
              <w:bottom w:val="single" w:sz="4" w:space="0" w:color="auto"/>
              <w:right w:val="single" w:sz="4" w:space="0" w:color="auto"/>
            </w:tcBorders>
            <w:shd w:val="clear" w:color="auto" w:fill="auto"/>
          </w:tcPr>
          <w:p w:rsidR="00883CCB" w:rsidRPr="00C317B0" w:rsidRDefault="00AB6858">
            <w:pPr>
              <w:autoSpaceDE w:val="0"/>
              <w:autoSpaceDN w:val="0"/>
              <w:adjustRightInd w:val="0"/>
              <w:spacing w:after="120" w:line="240" w:lineRule="auto"/>
              <w:rPr>
                <w:rFonts w:ascii="Arial Narrow" w:hAnsi="Arial Narrow" w:cs="Arial Narrow"/>
                <w:b/>
                <w:sz w:val="20"/>
                <w:szCs w:val="20"/>
                <w:lang w:eastAsia="it-IT"/>
              </w:rPr>
            </w:pPr>
            <w:r w:rsidRPr="00C317B0">
              <w:rPr>
                <w:rFonts w:ascii="Arial Narrow" w:hAnsi="Arial Narrow" w:cs="Arial Narrow"/>
                <w:b/>
                <w:sz w:val="20"/>
                <w:szCs w:val="20"/>
                <w:lang w:eastAsia="it-IT"/>
              </w:rPr>
              <w:t>ESEMPI</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Pianificare le fasi di un compito, di un lavoro, di un esperimento, distribuirle nel tempo secondo logica e priorità, verbalizzarle e scriverle</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Progettare attività, lavori, valutandone la fattibilità in ordine alle risorse disponibili, ai costi di quelle mancanti, al tempo, alle possibilità.</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Prendere decisioni singolarmente e in gruppo in ordine ad azioni da intraprendere, modalità di svolgimento di compiti, ecc., valutando tra diverse alternative e motivando i criteri di scelta</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Date diverse possibilità di azione, valutare i pro e i contro di ognuna; i rischi e le opportunità, i diversi fattori i</w:t>
            </w:r>
            <w:r w:rsidRPr="00C317B0">
              <w:rPr>
                <w:rFonts w:ascii="Arial Narrow" w:hAnsi="Arial Narrow" w:cs="Arial Narrow"/>
                <w:sz w:val="20"/>
                <w:szCs w:val="20"/>
                <w:lang w:eastAsia="it-IT"/>
              </w:rPr>
              <w:t>m</w:t>
            </w:r>
            <w:r w:rsidRPr="00C317B0">
              <w:rPr>
                <w:rFonts w:ascii="Arial Narrow" w:hAnsi="Arial Narrow" w:cs="Arial Narrow"/>
                <w:sz w:val="20"/>
                <w:szCs w:val="20"/>
                <w:lang w:eastAsia="it-IT"/>
              </w:rPr>
              <w:t xml:space="preserve">plicati e il loro </w:t>
            </w:r>
            <w:r w:rsidR="00C317B0" w:rsidRPr="00C317B0">
              <w:rPr>
                <w:rFonts w:ascii="Arial Narrow" w:hAnsi="Arial Narrow" w:cs="Arial Narrow"/>
                <w:sz w:val="20"/>
                <w:szCs w:val="20"/>
                <w:lang w:eastAsia="it-IT"/>
              </w:rPr>
              <w:t>peso e</w:t>
            </w:r>
            <w:r w:rsidRPr="00C317B0">
              <w:rPr>
                <w:rFonts w:ascii="Arial Narrow" w:hAnsi="Arial Narrow" w:cs="Arial Narrow"/>
                <w:sz w:val="20"/>
                <w:szCs w:val="20"/>
                <w:lang w:eastAsia="it-IT"/>
              </w:rPr>
              <w:t xml:space="preserve"> motivare la scelta finale</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 xml:space="preserve">Dato un problema da risolvere, pianificare e realizzare le soluzioni rispettando le fasi del </w:t>
            </w:r>
            <w:proofErr w:type="spellStart"/>
            <w:r w:rsidRPr="00C317B0">
              <w:rPr>
                <w:rFonts w:ascii="Arial Narrow" w:hAnsi="Arial Narrow" w:cs="Arial Narrow"/>
                <w:sz w:val="20"/>
                <w:szCs w:val="20"/>
                <w:lang w:eastAsia="it-IT"/>
              </w:rPr>
              <w:t>problem</w:t>
            </w:r>
            <w:proofErr w:type="spellEnd"/>
            <w:r w:rsidRPr="00C317B0">
              <w:rPr>
                <w:rFonts w:ascii="Arial Narrow" w:hAnsi="Arial Narrow" w:cs="Arial Narrow"/>
                <w:sz w:val="20"/>
                <w:szCs w:val="20"/>
                <w:lang w:eastAsia="it-IT"/>
              </w:rPr>
              <w:t xml:space="preserve"> solvine</w:t>
            </w:r>
          </w:p>
          <w:p w:rsidR="00883CCB" w:rsidRPr="00C317B0" w:rsidRDefault="00AB6858" w:rsidP="00C317B0">
            <w:pPr>
              <w:autoSpaceDE w:val="0"/>
              <w:autoSpaceDN w:val="0"/>
              <w:adjustRightInd w:val="0"/>
              <w:spacing w:after="120" w:line="240" w:lineRule="auto"/>
              <w:jc w:val="both"/>
              <w:rPr>
                <w:rFonts w:ascii="Arial Narrow" w:hAnsi="Arial Narrow" w:cs="Arial Narrow"/>
                <w:sz w:val="20"/>
                <w:szCs w:val="20"/>
                <w:lang w:eastAsia="it-IT"/>
              </w:rPr>
            </w:pPr>
            <w:r w:rsidRPr="00C317B0">
              <w:rPr>
                <w:rFonts w:ascii="Arial Narrow" w:hAnsi="Arial Narrow" w:cs="Arial Narrow"/>
                <w:sz w:val="20"/>
                <w:szCs w:val="20"/>
                <w:lang w:eastAsia="it-IT"/>
              </w:rPr>
              <w:t>Redigere relazioni e rapporti su azioni effettuate o progettazioni portate a termine.</w:t>
            </w:r>
          </w:p>
        </w:tc>
        <w:tc>
          <w:tcPr>
            <w:tcW w:w="62" w:type="pct"/>
            <w:tcBorders>
              <w:left w:val="single" w:sz="4" w:space="0" w:color="auto"/>
            </w:tcBorders>
          </w:tcPr>
          <w:p w:rsidR="00883CCB" w:rsidRDefault="00883CCB">
            <w:pPr>
              <w:spacing w:after="0" w:line="240" w:lineRule="auto"/>
              <w:rPr>
                <w:rFonts w:ascii="Arial Narrow" w:hAnsi="Arial Narrow" w:cs="Arial"/>
                <w:sz w:val="16"/>
                <w:szCs w:val="16"/>
              </w:rPr>
            </w:pPr>
          </w:p>
        </w:tc>
      </w:tr>
    </w:tbl>
    <w:p w:rsidR="00883CCB" w:rsidRDefault="00AB6858">
      <w:r>
        <w:br w:type="page"/>
      </w:r>
    </w:p>
    <w:tbl>
      <w:tblPr>
        <w:tblW w:w="6177" w:type="pct"/>
        <w:tblCellMar>
          <w:left w:w="85" w:type="dxa"/>
          <w:right w:w="85" w:type="dxa"/>
        </w:tblCellMar>
        <w:tblLook w:val="01E0"/>
      </w:tblPr>
      <w:tblGrid>
        <w:gridCol w:w="2922"/>
        <w:gridCol w:w="25"/>
        <w:gridCol w:w="2950"/>
        <w:gridCol w:w="2946"/>
        <w:gridCol w:w="2950"/>
        <w:gridCol w:w="2950"/>
        <w:gridCol w:w="3467"/>
      </w:tblGrid>
      <w:tr w:rsidR="00883CCB">
        <w:trPr>
          <w:gridAfter w:val="1"/>
          <w:wAfter w:w="952" w:type="pct"/>
          <w:trHeight w:val="461"/>
        </w:trPr>
        <w:tc>
          <w:tcPr>
            <w:tcW w:w="4048" w:type="pct"/>
            <w:gridSpan w:val="6"/>
            <w:tcBorders>
              <w:top w:val="single" w:sz="4" w:space="0" w:color="auto"/>
              <w:left w:val="single" w:sz="4" w:space="0" w:color="auto"/>
              <w:bottom w:val="single" w:sz="4" w:space="0" w:color="auto"/>
              <w:right w:val="single" w:sz="4" w:space="0" w:color="auto"/>
            </w:tcBorders>
            <w:shd w:val="clear" w:color="auto" w:fill="92CDDC"/>
            <w:vAlign w:val="center"/>
          </w:tcPr>
          <w:p w:rsidR="00883CCB" w:rsidRDefault="00AB6858">
            <w:pPr>
              <w:tabs>
                <w:tab w:val="left" w:pos="2268"/>
              </w:tabs>
              <w:spacing w:after="0" w:line="240" w:lineRule="auto"/>
              <w:jc w:val="center"/>
              <w:rPr>
                <w:rFonts w:ascii="Arial Narrow" w:hAnsi="Arial Narrow" w:cs="Arial"/>
                <w:b/>
                <w:i/>
              </w:rPr>
            </w:pPr>
            <w:r w:rsidRPr="00C317B0">
              <w:rPr>
                <w:rFonts w:ascii="Arial Narrow" w:hAnsi="Arial Narrow" w:cs="Arial"/>
                <w:b/>
                <w:i/>
                <w:sz w:val="24"/>
              </w:rPr>
              <w:lastRenderedPageBreak/>
              <w:t xml:space="preserve">SEZIONE C: Livelli di padronanza </w:t>
            </w:r>
          </w:p>
        </w:tc>
      </w:tr>
      <w:tr w:rsidR="00883CCB">
        <w:trPr>
          <w:gridAfter w:val="1"/>
          <w:wAfter w:w="952" w:type="pct"/>
        </w:trPr>
        <w:tc>
          <w:tcPr>
            <w:tcW w:w="802" w:type="pct"/>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C317B0" w:rsidRDefault="00AB6858">
            <w:pPr>
              <w:spacing w:after="0" w:line="240" w:lineRule="auto"/>
              <w:jc w:val="center"/>
              <w:outlineLvl w:val="1"/>
              <w:rPr>
                <w:rFonts w:ascii="Arial Narrow" w:hAnsi="Arial Narrow" w:cs="Arial"/>
                <w:sz w:val="20"/>
                <w:szCs w:val="18"/>
              </w:rPr>
            </w:pPr>
            <w:r w:rsidRPr="00C317B0">
              <w:rPr>
                <w:rFonts w:ascii="Arial Narrow" w:hAnsi="Arial Narrow" w:cs="Arial"/>
                <w:b/>
                <w:sz w:val="20"/>
                <w:szCs w:val="18"/>
              </w:rPr>
              <w:t>COMPETENZA CHIAVE EUROPEA:</w:t>
            </w:r>
          </w:p>
        </w:tc>
        <w:tc>
          <w:tcPr>
            <w:tcW w:w="3246" w:type="pct"/>
            <w:gridSpan w:val="5"/>
            <w:tcBorders>
              <w:top w:val="single" w:sz="4" w:space="0" w:color="auto"/>
              <w:left w:val="single" w:sz="4" w:space="0" w:color="auto"/>
              <w:bottom w:val="single" w:sz="4" w:space="0" w:color="auto"/>
              <w:right w:val="single" w:sz="4" w:space="0" w:color="auto"/>
            </w:tcBorders>
            <w:shd w:val="clear" w:color="auto" w:fill="auto"/>
          </w:tcPr>
          <w:p w:rsidR="00883CCB" w:rsidRPr="00C317B0" w:rsidRDefault="00AB6858">
            <w:pPr>
              <w:spacing w:after="0" w:line="240" w:lineRule="auto"/>
              <w:jc w:val="both"/>
              <w:outlineLvl w:val="1"/>
              <w:rPr>
                <w:rFonts w:ascii="Arial Narrow" w:hAnsi="Arial Narrow" w:cs="Arial"/>
                <w:b/>
                <w:sz w:val="20"/>
                <w:szCs w:val="18"/>
              </w:rPr>
            </w:pPr>
            <w:r w:rsidRPr="00C317B0">
              <w:rPr>
                <w:rFonts w:ascii="Arial Narrow" w:hAnsi="Arial Narrow" w:cs="Arial"/>
                <w:b/>
                <w:sz w:val="20"/>
                <w:szCs w:val="18"/>
              </w:rPr>
              <w:t>SPIRITO DI INIZIATIVA E INTRAPRENDENZA</w:t>
            </w:r>
          </w:p>
        </w:tc>
      </w:tr>
      <w:tr w:rsidR="00883CCB">
        <w:trPr>
          <w:gridAfter w:val="1"/>
          <w:wAfter w:w="952" w:type="pct"/>
          <w:trHeight w:val="353"/>
        </w:trPr>
        <w:tc>
          <w:tcPr>
            <w:tcW w:w="4048" w:type="pct"/>
            <w:gridSpan w:val="6"/>
            <w:tcBorders>
              <w:top w:val="single" w:sz="4" w:space="0" w:color="auto"/>
              <w:left w:val="single" w:sz="4" w:space="0" w:color="auto"/>
              <w:bottom w:val="single" w:sz="4" w:space="0" w:color="auto"/>
              <w:right w:val="single" w:sz="4" w:space="0" w:color="auto"/>
            </w:tcBorders>
            <w:shd w:val="clear" w:color="auto" w:fill="92CDDC"/>
            <w:vAlign w:val="center"/>
          </w:tcPr>
          <w:p w:rsidR="00883CCB" w:rsidRPr="00C317B0" w:rsidRDefault="00AB6858">
            <w:pPr>
              <w:spacing w:after="0" w:line="240" w:lineRule="auto"/>
              <w:jc w:val="center"/>
              <w:rPr>
                <w:rFonts w:ascii="Arial Narrow" w:hAnsi="Arial Narrow" w:cs="Arial"/>
                <w:b/>
                <w:sz w:val="20"/>
                <w:szCs w:val="18"/>
              </w:rPr>
            </w:pPr>
            <w:r w:rsidRPr="00C317B0">
              <w:rPr>
                <w:rFonts w:ascii="Arial Narrow" w:hAnsi="Arial Narrow" w:cs="Arial"/>
                <w:b/>
                <w:sz w:val="20"/>
                <w:szCs w:val="18"/>
              </w:rPr>
              <w:t>LIVELLI DI PADRONANZA</w:t>
            </w:r>
          </w:p>
        </w:tc>
      </w:tr>
      <w:tr w:rsidR="00883CCB" w:rsidTr="00C317B0">
        <w:trPr>
          <w:gridAfter w:val="1"/>
          <w:wAfter w:w="952" w:type="pct"/>
          <w:trHeight w:val="194"/>
        </w:trPr>
        <w:tc>
          <w:tcPr>
            <w:tcW w:w="809" w:type="pct"/>
            <w:gridSpan w:val="2"/>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spacing w:after="0" w:line="240" w:lineRule="auto"/>
              <w:jc w:val="center"/>
              <w:rPr>
                <w:rFonts w:ascii="Arial Narrow" w:hAnsi="Arial Narrow" w:cs="Arial"/>
                <w:b/>
                <w:sz w:val="20"/>
                <w:szCs w:val="18"/>
              </w:rPr>
            </w:pPr>
            <w:r w:rsidRPr="00C317B0">
              <w:rPr>
                <w:rFonts w:ascii="Arial Narrow" w:hAnsi="Arial Narrow" w:cs="Arial"/>
                <w:b/>
                <w:sz w:val="20"/>
                <w:szCs w:val="18"/>
              </w:rPr>
              <w:t>1</w:t>
            </w:r>
          </w:p>
          <w:p w:rsidR="00883CCB" w:rsidRPr="00C317B0" w:rsidRDefault="00883CCB">
            <w:pPr>
              <w:spacing w:after="0" w:line="240" w:lineRule="auto"/>
              <w:jc w:val="center"/>
              <w:rPr>
                <w:rFonts w:ascii="Arial Narrow" w:hAnsi="Arial Narrow" w:cs="Arial"/>
                <w:b/>
                <w:sz w:val="20"/>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autoSpaceDE w:val="0"/>
              <w:autoSpaceDN w:val="0"/>
              <w:adjustRightInd w:val="0"/>
              <w:spacing w:after="0" w:line="240" w:lineRule="auto"/>
              <w:jc w:val="center"/>
              <w:rPr>
                <w:rFonts w:ascii="Arial Narrow" w:hAnsi="Arial Narrow" w:cs="EUAlbertina"/>
                <w:b/>
                <w:sz w:val="20"/>
                <w:szCs w:val="18"/>
                <w:lang w:eastAsia="it-IT"/>
              </w:rPr>
            </w:pPr>
            <w:r w:rsidRPr="00C317B0">
              <w:rPr>
                <w:rFonts w:ascii="Arial Narrow" w:hAnsi="Arial Narrow" w:cs="EUAlbertina"/>
                <w:b/>
                <w:sz w:val="20"/>
                <w:szCs w:val="18"/>
                <w:lang w:eastAsia="it-IT"/>
              </w:rPr>
              <w:t>2</w:t>
            </w:r>
          </w:p>
        </w:tc>
        <w:tc>
          <w:tcPr>
            <w:tcW w:w="809" w:type="pct"/>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autoSpaceDE w:val="0"/>
              <w:autoSpaceDN w:val="0"/>
              <w:adjustRightInd w:val="0"/>
              <w:spacing w:after="0" w:line="240" w:lineRule="auto"/>
              <w:jc w:val="center"/>
              <w:rPr>
                <w:rFonts w:ascii="Arial Narrow" w:hAnsi="Arial Narrow" w:cs="EUAlbertina"/>
                <w:b/>
                <w:sz w:val="20"/>
                <w:szCs w:val="18"/>
                <w:lang w:eastAsia="it-IT"/>
              </w:rPr>
            </w:pPr>
            <w:r w:rsidRPr="00C317B0">
              <w:rPr>
                <w:rFonts w:ascii="Arial Narrow" w:hAnsi="Arial Narrow" w:cs="EUAlbertina"/>
                <w:b/>
                <w:sz w:val="20"/>
                <w:szCs w:val="18"/>
                <w:lang w:eastAsia="it-IT"/>
              </w:rPr>
              <w:t>3</w:t>
            </w:r>
          </w:p>
        </w:tc>
        <w:tc>
          <w:tcPr>
            <w:tcW w:w="810" w:type="pct"/>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autoSpaceDE w:val="0"/>
              <w:autoSpaceDN w:val="0"/>
              <w:adjustRightInd w:val="0"/>
              <w:spacing w:after="0" w:line="240" w:lineRule="auto"/>
              <w:jc w:val="center"/>
              <w:rPr>
                <w:rFonts w:ascii="Arial Narrow" w:hAnsi="Arial Narrow" w:cs="EUAlbertina"/>
                <w:b/>
                <w:sz w:val="20"/>
                <w:szCs w:val="18"/>
                <w:lang w:eastAsia="it-IT"/>
              </w:rPr>
            </w:pPr>
            <w:r w:rsidRPr="00C317B0">
              <w:rPr>
                <w:rFonts w:ascii="Arial Narrow" w:hAnsi="Arial Narrow" w:cs="EUAlbertina"/>
                <w:b/>
                <w:sz w:val="20"/>
                <w:szCs w:val="18"/>
                <w:lang w:eastAsia="it-IT"/>
              </w:rPr>
              <w:t>4</w:t>
            </w:r>
          </w:p>
          <w:p w:rsidR="00883CCB" w:rsidRPr="00C317B0" w:rsidRDefault="00883CCB">
            <w:pPr>
              <w:autoSpaceDE w:val="0"/>
              <w:autoSpaceDN w:val="0"/>
              <w:adjustRightInd w:val="0"/>
              <w:spacing w:after="0" w:line="240" w:lineRule="auto"/>
              <w:jc w:val="center"/>
              <w:rPr>
                <w:rFonts w:ascii="Arial Narrow" w:hAnsi="Arial Narrow" w:cs="EUAlbertina"/>
                <w:b/>
                <w:sz w:val="20"/>
                <w:szCs w:val="18"/>
                <w:lang w:eastAsia="it-IT"/>
              </w:rPr>
            </w:pPr>
          </w:p>
        </w:tc>
        <w:tc>
          <w:tcPr>
            <w:tcW w:w="810" w:type="pct"/>
            <w:tcBorders>
              <w:top w:val="single" w:sz="4" w:space="0" w:color="auto"/>
              <w:left w:val="single" w:sz="4" w:space="0" w:color="auto"/>
              <w:bottom w:val="single" w:sz="4" w:space="0" w:color="auto"/>
              <w:right w:val="single" w:sz="4" w:space="0" w:color="auto"/>
            </w:tcBorders>
            <w:shd w:val="clear" w:color="auto" w:fill="92CDDC"/>
          </w:tcPr>
          <w:p w:rsidR="00883CCB" w:rsidRPr="00C317B0" w:rsidRDefault="00AB6858">
            <w:pPr>
              <w:autoSpaceDE w:val="0"/>
              <w:autoSpaceDN w:val="0"/>
              <w:adjustRightInd w:val="0"/>
              <w:spacing w:after="0" w:line="240" w:lineRule="auto"/>
              <w:jc w:val="center"/>
              <w:rPr>
                <w:rFonts w:ascii="Arial Narrow" w:hAnsi="Arial Narrow" w:cs="EUAlbertina"/>
                <w:b/>
                <w:sz w:val="20"/>
                <w:szCs w:val="18"/>
                <w:lang w:eastAsia="it-IT"/>
              </w:rPr>
            </w:pPr>
            <w:r w:rsidRPr="00C317B0">
              <w:rPr>
                <w:rFonts w:ascii="Arial Narrow" w:hAnsi="Arial Narrow" w:cs="EUAlbertina"/>
                <w:b/>
                <w:sz w:val="20"/>
                <w:szCs w:val="18"/>
                <w:lang w:eastAsia="it-IT"/>
              </w:rPr>
              <w:t>5</w:t>
            </w:r>
          </w:p>
          <w:p w:rsidR="00883CCB" w:rsidRPr="00C317B0" w:rsidRDefault="00883CCB">
            <w:pPr>
              <w:autoSpaceDE w:val="0"/>
              <w:autoSpaceDN w:val="0"/>
              <w:adjustRightInd w:val="0"/>
              <w:spacing w:after="0" w:line="240" w:lineRule="auto"/>
              <w:jc w:val="center"/>
              <w:rPr>
                <w:rFonts w:ascii="Arial Narrow" w:hAnsi="Arial Narrow" w:cs="EUAlbertina"/>
                <w:b/>
                <w:sz w:val="20"/>
                <w:szCs w:val="18"/>
                <w:highlight w:val="yellow"/>
                <w:lang w:eastAsia="it-IT"/>
              </w:rPr>
            </w:pPr>
          </w:p>
        </w:tc>
      </w:tr>
      <w:tr w:rsidR="0086585C" w:rsidTr="00C317B0">
        <w:trPr>
          <w:trHeight w:val="1617"/>
        </w:trPr>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Individua i ruoli presenti nella comun</w:t>
            </w:r>
            <w:r w:rsidRPr="00C317B0">
              <w:rPr>
                <w:rFonts w:ascii="Arial Narrow" w:hAnsi="Arial Narrow" w:cs="Arial Narrow"/>
                <w:sz w:val="20"/>
                <w:szCs w:val="18"/>
              </w:rPr>
              <w:t>i</w:t>
            </w:r>
            <w:r w:rsidRPr="00C317B0">
              <w:rPr>
                <w:rFonts w:ascii="Arial Narrow" w:hAnsi="Arial Narrow" w:cs="Arial Narrow"/>
                <w:sz w:val="20"/>
                <w:szCs w:val="18"/>
              </w:rPr>
              <w:t>tà di vita e le relative funzioni.</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Sostiene le proprie opinioni con se</w:t>
            </w:r>
            <w:r w:rsidRPr="00C317B0">
              <w:rPr>
                <w:rFonts w:ascii="Arial Narrow" w:hAnsi="Arial Narrow" w:cs="Arial Narrow"/>
                <w:sz w:val="20"/>
                <w:szCs w:val="18"/>
              </w:rPr>
              <w:t>m</w:t>
            </w:r>
            <w:r w:rsidRPr="00C317B0">
              <w:rPr>
                <w:rFonts w:ascii="Arial Narrow" w:hAnsi="Arial Narrow" w:cs="Arial Narrow"/>
                <w:sz w:val="20"/>
                <w:szCs w:val="18"/>
              </w:rPr>
              <w:t>plici argomentazioni.</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In presenza di un problema, formula semplici ipotesi di soluzione.</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Porta a termine i compiti assegnati; assume iniziative spontanee di gioco o di lavoro. Descrive semplici fasi di giochi o di lavoro in cui è impegnat</w:t>
            </w:r>
            <w:r w:rsidR="00F7501A" w:rsidRPr="00C317B0">
              <w:rPr>
                <w:rFonts w:ascii="Arial Narrow" w:hAnsi="Arial Narrow" w:cs="Arial Narrow"/>
                <w:sz w:val="20"/>
                <w:szCs w:val="18"/>
              </w:rPr>
              <w:t>o.</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Conosce ruoli e funzioni nella scuola e nella comunità.</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Assume iniziative personali nel gioco e nel lavoro e le affronta con impegno e responsabilità</w:t>
            </w:r>
            <w:r w:rsidR="00F7501A" w:rsidRPr="00C317B0">
              <w:rPr>
                <w:rFonts w:ascii="Arial Narrow" w:hAnsi="Arial Narrow" w:cs="Arial Narrow"/>
                <w:sz w:val="20"/>
                <w:szCs w:val="18"/>
              </w:rPr>
              <w:t>.</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Porta a termine i compiti assegnati; sa descrivere le fasi di un lavoro sia preventivamente che successivame</w:t>
            </w:r>
            <w:r w:rsidRPr="00C317B0">
              <w:rPr>
                <w:rFonts w:ascii="Arial Narrow" w:hAnsi="Arial Narrow" w:cs="Arial Narrow"/>
                <w:sz w:val="20"/>
                <w:szCs w:val="18"/>
              </w:rPr>
              <w:t>n</w:t>
            </w:r>
            <w:r w:rsidRPr="00C317B0">
              <w:rPr>
                <w:rFonts w:ascii="Arial Narrow" w:hAnsi="Arial Narrow" w:cs="Arial Narrow"/>
                <w:sz w:val="20"/>
                <w:szCs w:val="18"/>
              </w:rPr>
              <w:t xml:space="preserve">te ed esprime semplici valutazioni sugli </w:t>
            </w:r>
            <w:r w:rsidR="00C317B0" w:rsidRPr="00C317B0">
              <w:rPr>
                <w:rFonts w:ascii="Arial Narrow" w:hAnsi="Arial Narrow" w:cs="Arial Narrow"/>
                <w:sz w:val="20"/>
                <w:szCs w:val="18"/>
              </w:rPr>
              <w:t>esiti delle</w:t>
            </w:r>
            <w:r w:rsidRPr="00C317B0">
              <w:rPr>
                <w:rFonts w:ascii="Arial Narrow" w:hAnsi="Arial Narrow" w:cs="Arial Narrow"/>
                <w:sz w:val="20"/>
                <w:szCs w:val="18"/>
              </w:rPr>
              <w:t xml:space="preserve"> proprie azioni.</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Sa portare semplici motivazioni a supporto delle scelte che opera e, con il supporto dell’adulto, sa formulare ipotesi sulle possibili conseguenze di scelte diverse.</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Riconosce situazioni certe, possibili, improbabili, impossibili, legate alla concreta esperienza.</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Sa formulare semplici ipotesi risolut</w:t>
            </w:r>
            <w:r w:rsidRPr="00C317B0">
              <w:rPr>
                <w:rFonts w:ascii="Arial Narrow" w:hAnsi="Arial Narrow" w:cs="Arial Narrow"/>
                <w:sz w:val="20"/>
                <w:szCs w:val="18"/>
              </w:rPr>
              <w:t>i</w:t>
            </w:r>
            <w:r w:rsidRPr="00C317B0">
              <w:rPr>
                <w:rFonts w:ascii="Arial Narrow" w:hAnsi="Arial Narrow" w:cs="Arial Narrow"/>
                <w:sz w:val="20"/>
                <w:szCs w:val="18"/>
              </w:rPr>
              <w:t>ve a semplici problemi di esperienza, individuare quelle che ritiene più eff</w:t>
            </w:r>
            <w:r w:rsidRPr="00C317B0">
              <w:rPr>
                <w:rFonts w:ascii="Arial Narrow" w:hAnsi="Arial Narrow" w:cs="Arial Narrow"/>
                <w:sz w:val="20"/>
                <w:szCs w:val="18"/>
              </w:rPr>
              <w:t>i</w:t>
            </w:r>
            <w:r w:rsidRPr="00C317B0">
              <w:rPr>
                <w:rFonts w:ascii="Arial Narrow" w:hAnsi="Arial Narrow" w:cs="Arial Narrow"/>
                <w:sz w:val="20"/>
                <w:szCs w:val="18"/>
              </w:rPr>
              <w:t>caci e realizzarle.</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Rispetta le funzioni connesse ai ruoli diversi nella comunità.</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Conosce i principali servizi e strutture produttive, culturali presenti nel terr</w:t>
            </w:r>
            <w:r w:rsidRPr="00C317B0">
              <w:rPr>
                <w:rFonts w:ascii="Arial Narrow" w:hAnsi="Arial Narrow" w:cs="Arial Narrow"/>
                <w:sz w:val="20"/>
                <w:szCs w:val="18"/>
              </w:rPr>
              <w:t>i</w:t>
            </w:r>
            <w:r w:rsidRPr="00C317B0">
              <w:rPr>
                <w:rFonts w:ascii="Arial Narrow" w:hAnsi="Arial Narrow" w:cs="Arial Narrow"/>
                <w:sz w:val="20"/>
                <w:szCs w:val="18"/>
              </w:rPr>
              <w:t>torio.</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Assume iniziative personali, porta a termine compiti, valutando anche gli esiti del lavoro; sa pianificare il pr</w:t>
            </w:r>
            <w:r w:rsidRPr="00C317B0">
              <w:rPr>
                <w:rFonts w:ascii="Arial Narrow" w:hAnsi="Arial Narrow" w:cs="Arial Narrow"/>
                <w:sz w:val="20"/>
                <w:szCs w:val="18"/>
              </w:rPr>
              <w:t>o</w:t>
            </w:r>
            <w:r w:rsidRPr="00C317B0">
              <w:rPr>
                <w:rFonts w:ascii="Arial Narrow" w:hAnsi="Arial Narrow" w:cs="Arial Narrow"/>
                <w:sz w:val="20"/>
                <w:szCs w:val="18"/>
              </w:rPr>
              <w:t>prio lavoro e individuare alcune prior</w:t>
            </w:r>
            <w:r w:rsidRPr="00C317B0">
              <w:rPr>
                <w:rFonts w:ascii="Arial Narrow" w:hAnsi="Arial Narrow" w:cs="Arial Narrow"/>
                <w:sz w:val="20"/>
                <w:szCs w:val="18"/>
              </w:rPr>
              <w:t>i</w:t>
            </w:r>
            <w:r w:rsidRPr="00C317B0">
              <w:rPr>
                <w:rFonts w:ascii="Arial Narrow" w:hAnsi="Arial Narrow" w:cs="Arial Narrow"/>
                <w:sz w:val="20"/>
                <w:szCs w:val="18"/>
              </w:rPr>
              <w:t xml:space="preserve">tà; sa valutare, con l’aiuto </w:t>
            </w:r>
            <w:r w:rsidR="00C317B0" w:rsidRPr="00C317B0">
              <w:rPr>
                <w:rFonts w:ascii="Arial Narrow" w:hAnsi="Arial Narrow" w:cs="Arial Narrow"/>
                <w:sz w:val="20"/>
                <w:szCs w:val="18"/>
              </w:rPr>
              <w:t>dell’insegnante,</w:t>
            </w:r>
            <w:r w:rsidRPr="00C317B0">
              <w:rPr>
                <w:rFonts w:ascii="Arial Narrow" w:hAnsi="Arial Narrow" w:cs="Arial Narrow"/>
                <w:sz w:val="20"/>
                <w:szCs w:val="18"/>
              </w:rPr>
              <w:t xml:space="preserve"> gli aspetti positivi e negativi di alcune scelte.</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Sa esprimere ipotesi di soluzione a problemi di esperienza, attuarle e v</w:t>
            </w:r>
            <w:r w:rsidRPr="00C317B0">
              <w:rPr>
                <w:rFonts w:ascii="Arial Narrow" w:hAnsi="Arial Narrow" w:cs="Arial Narrow"/>
                <w:sz w:val="20"/>
                <w:szCs w:val="18"/>
              </w:rPr>
              <w:t>a</w:t>
            </w:r>
            <w:r w:rsidRPr="00C317B0">
              <w:rPr>
                <w:rFonts w:ascii="Arial Narrow" w:hAnsi="Arial Narrow" w:cs="Arial Narrow"/>
                <w:sz w:val="20"/>
                <w:szCs w:val="18"/>
              </w:rPr>
              <w:t>lutarne gli esiti.</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r w:rsidRPr="00C317B0">
              <w:rPr>
                <w:rFonts w:ascii="Arial Narrow" w:hAnsi="Arial Narrow" w:cs="Arial Narrow"/>
                <w:sz w:val="20"/>
                <w:szCs w:val="18"/>
              </w:rPr>
              <w:t>Sa utilizzare alcune conoscenze a</w:t>
            </w:r>
            <w:r w:rsidRPr="00C317B0">
              <w:rPr>
                <w:rFonts w:ascii="Arial Narrow" w:hAnsi="Arial Narrow" w:cs="Arial Narrow"/>
                <w:sz w:val="20"/>
                <w:szCs w:val="18"/>
              </w:rPr>
              <w:t>p</w:t>
            </w:r>
            <w:r w:rsidRPr="00C317B0">
              <w:rPr>
                <w:rFonts w:ascii="Arial Narrow" w:hAnsi="Arial Narrow" w:cs="Arial Narrow"/>
                <w:sz w:val="20"/>
                <w:szCs w:val="18"/>
              </w:rPr>
              <w:t>prese, con il supporto dell’insegnante, per risolvere problemi di esperienza; generalizza le soluzioni a problemi analoghi, utilizzando suggerimenti dell’insegnante.</w:t>
            </w:r>
          </w:p>
          <w:p w:rsidR="0086585C" w:rsidRPr="00C317B0" w:rsidRDefault="0086585C" w:rsidP="00F7501A">
            <w:pPr>
              <w:spacing w:after="0" w:line="100" w:lineRule="atLeast"/>
              <w:jc w:val="both"/>
              <w:rPr>
                <w:rFonts w:ascii="Arial Narrow" w:hAnsi="Arial Narrow" w:cs="Arial Narrow"/>
                <w:sz w:val="20"/>
                <w:szCs w:val="18"/>
                <w:shd w:val="clear" w:color="auto" w:fill="FFFF00"/>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Assume in modo pertinente i ruoli che gli competono o che gli sono ass</w:t>
            </w:r>
            <w:r w:rsidRPr="00C317B0">
              <w:rPr>
                <w:rFonts w:ascii="Arial Narrow" w:hAnsi="Arial Narrow"/>
                <w:sz w:val="20"/>
                <w:szCs w:val="18"/>
              </w:rPr>
              <w:t>e</w:t>
            </w:r>
            <w:r w:rsidRPr="00C317B0">
              <w:rPr>
                <w:rFonts w:ascii="Arial Narrow" w:hAnsi="Arial Narrow"/>
                <w:sz w:val="20"/>
                <w:szCs w:val="18"/>
              </w:rPr>
              <w:t>gnati nel lavoro, nel gruppo, nella c</w:t>
            </w:r>
            <w:r w:rsidRPr="00C317B0">
              <w:rPr>
                <w:rFonts w:ascii="Arial Narrow" w:hAnsi="Arial Narrow"/>
                <w:sz w:val="20"/>
                <w:szCs w:val="18"/>
              </w:rPr>
              <w:t>o</w:t>
            </w:r>
            <w:r w:rsidRPr="00C317B0">
              <w:rPr>
                <w:rFonts w:ascii="Arial Narrow" w:hAnsi="Arial Narrow"/>
                <w:sz w:val="20"/>
                <w:szCs w:val="18"/>
              </w:rPr>
              <w:t>munità.</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Assume iniziative personali pertinenti, porta a termine compiti in modo acc</w:t>
            </w:r>
            <w:r w:rsidRPr="00C317B0">
              <w:rPr>
                <w:rFonts w:ascii="Arial Narrow" w:hAnsi="Arial Narrow"/>
                <w:sz w:val="20"/>
                <w:szCs w:val="18"/>
              </w:rPr>
              <w:t>u</w:t>
            </w:r>
            <w:r w:rsidRPr="00C317B0">
              <w:rPr>
                <w:rFonts w:ascii="Arial Narrow" w:hAnsi="Arial Narrow"/>
                <w:sz w:val="20"/>
                <w:szCs w:val="18"/>
              </w:rPr>
              <w:t>rato e responsabile, valutando con accuratezza anche gli esiti del lavoro; pondera i diversi aspetti connessi alle scelte da compiere, valutandone r</w:t>
            </w:r>
            <w:r w:rsidRPr="00C317B0">
              <w:rPr>
                <w:rFonts w:ascii="Arial Narrow" w:hAnsi="Arial Narrow"/>
                <w:sz w:val="20"/>
                <w:szCs w:val="18"/>
              </w:rPr>
              <w:t>i</w:t>
            </w:r>
            <w:r w:rsidRPr="00C317B0">
              <w:rPr>
                <w:rFonts w:ascii="Arial Narrow" w:hAnsi="Arial Narrow"/>
                <w:sz w:val="20"/>
                <w:szCs w:val="18"/>
              </w:rPr>
              <w:t>schi e opportunità e le possibili co</w:t>
            </w:r>
            <w:r w:rsidRPr="00C317B0">
              <w:rPr>
                <w:rFonts w:ascii="Arial Narrow" w:hAnsi="Arial Narrow"/>
                <w:sz w:val="20"/>
                <w:szCs w:val="18"/>
              </w:rPr>
              <w:t>n</w:t>
            </w:r>
            <w:r w:rsidRPr="00C317B0">
              <w:rPr>
                <w:rFonts w:ascii="Arial Narrow" w:hAnsi="Arial Narrow"/>
                <w:sz w:val="20"/>
                <w:szCs w:val="18"/>
              </w:rPr>
              <w:t>seguenze.</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Reperisce e attua soluzioni a probl</w:t>
            </w:r>
            <w:r w:rsidRPr="00C317B0">
              <w:rPr>
                <w:rFonts w:ascii="Arial Narrow" w:hAnsi="Arial Narrow"/>
                <w:sz w:val="20"/>
                <w:szCs w:val="18"/>
              </w:rPr>
              <w:t>e</w:t>
            </w:r>
            <w:r w:rsidRPr="00C317B0">
              <w:rPr>
                <w:rFonts w:ascii="Arial Narrow" w:hAnsi="Arial Narrow"/>
                <w:sz w:val="20"/>
                <w:szCs w:val="18"/>
              </w:rPr>
              <w:t>mi di esperienza, valutandone gli esiti e ipotizzando correttivi e migliorame</w:t>
            </w:r>
            <w:r w:rsidRPr="00C317B0">
              <w:rPr>
                <w:rFonts w:ascii="Arial Narrow" w:hAnsi="Arial Narrow"/>
                <w:sz w:val="20"/>
                <w:szCs w:val="18"/>
              </w:rPr>
              <w:t>n</w:t>
            </w:r>
            <w:r w:rsidRPr="00C317B0">
              <w:rPr>
                <w:rFonts w:ascii="Arial Narrow" w:hAnsi="Arial Narrow"/>
                <w:sz w:val="20"/>
                <w:szCs w:val="18"/>
              </w:rPr>
              <w:t>ti, anche con il supporto dei pari.</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Utilizza le conoscenze apprese per risolvere problemi di esperienza e ne generalizza le soluzioni a contesti s</w:t>
            </w:r>
            <w:r w:rsidRPr="00C317B0">
              <w:rPr>
                <w:rFonts w:ascii="Arial Narrow" w:hAnsi="Arial Narrow"/>
                <w:sz w:val="20"/>
                <w:szCs w:val="18"/>
              </w:rPr>
              <w:t>i</w:t>
            </w:r>
            <w:r w:rsidRPr="00C317B0">
              <w:rPr>
                <w:rFonts w:ascii="Arial Narrow" w:hAnsi="Arial Narrow"/>
                <w:sz w:val="20"/>
                <w:szCs w:val="18"/>
              </w:rPr>
              <w:t>mili.</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Con l’aiuto dell’insegnante e il suppo</w:t>
            </w:r>
            <w:r w:rsidRPr="00C317B0">
              <w:rPr>
                <w:rFonts w:ascii="Arial Narrow" w:hAnsi="Arial Narrow"/>
                <w:sz w:val="20"/>
                <w:szCs w:val="18"/>
              </w:rPr>
              <w:t>r</w:t>
            </w:r>
            <w:r w:rsidRPr="00C317B0">
              <w:rPr>
                <w:rFonts w:ascii="Arial Narrow" w:hAnsi="Arial Narrow"/>
                <w:sz w:val="20"/>
                <w:szCs w:val="18"/>
              </w:rPr>
              <w:t>to del gruppo, sa effettuare semplici indagini su fenomeni sociali, naturali, ecc., traendone semplici informazioni</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Conosce le principali strutture di se</w:t>
            </w:r>
            <w:r w:rsidRPr="00C317B0">
              <w:rPr>
                <w:rFonts w:ascii="Arial Narrow" w:hAnsi="Arial Narrow"/>
                <w:sz w:val="20"/>
                <w:szCs w:val="18"/>
              </w:rPr>
              <w:t>r</w:t>
            </w:r>
            <w:r w:rsidRPr="00C317B0">
              <w:rPr>
                <w:rFonts w:ascii="Arial Narrow" w:hAnsi="Arial Narrow"/>
                <w:sz w:val="20"/>
                <w:szCs w:val="18"/>
              </w:rPr>
              <w:t>vizi, produttive, culturali del territorio regionale e nazionale; gli organi a</w:t>
            </w:r>
            <w:r w:rsidRPr="00C317B0">
              <w:rPr>
                <w:rFonts w:ascii="Arial Narrow" w:hAnsi="Arial Narrow"/>
                <w:sz w:val="20"/>
                <w:szCs w:val="18"/>
              </w:rPr>
              <w:t>m</w:t>
            </w:r>
            <w:r w:rsidRPr="00C317B0">
              <w:rPr>
                <w:rFonts w:ascii="Arial Narrow" w:hAnsi="Arial Narrow"/>
                <w:sz w:val="20"/>
                <w:szCs w:val="18"/>
              </w:rPr>
              <w:t>ministrativi a livello territoriale e n</w:t>
            </w:r>
            <w:r w:rsidRPr="00C317B0">
              <w:rPr>
                <w:rFonts w:ascii="Arial Narrow" w:hAnsi="Arial Narrow"/>
                <w:sz w:val="20"/>
                <w:szCs w:val="18"/>
              </w:rPr>
              <w:t>a</w:t>
            </w:r>
            <w:r w:rsidRPr="00C317B0">
              <w:rPr>
                <w:rFonts w:ascii="Arial Narrow" w:hAnsi="Arial Narrow"/>
                <w:sz w:val="20"/>
                <w:szCs w:val="18"/>
              </w:rPr>
              <w:t>zionale.</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Assume iniziative nella vita personale e nel lavoro, valutando aspetti positivi e negativi di scelte diverse e le poss</w:t>
            </w:r>
            <w:r w:rsidRPr="00C317B0">
              <w:rPr>
                <w:rFonts w:ascii="Arial Narrow" w:hAnsi="Arial Narrow"/>
                <w:sz w:val="20"/>
                <w:szCs w:val="18"/>
              </w:rPr>
              <w:t>i</w:t>
            </w:r>
            <w:r w:rsidRPr="00C317B0">
              <w:rPr>
                <w:rFonts w:ascii="Arial Narrow" w:hAnsi="Arial Narrow"/>
                <w:sz w:val="20"/>
                <w:szCs w:val="18"/>
              </w:rPr>
              <w:t>bili conseguenze. Sa pianificare azi</w:t>
            </w:r>
            <w:r w:rsidRPr="00C317B0">
              <w:rPr>
                <w:rFonts w:ascii="Arial Narrow" w:hAnsi="Arial Narrow"/>
                <w:sz w:val="20"/>
                <w:szCs w:val="18"/>
              </w:rPr>
              <w:t>o</w:t>
            </w:r>
            <w:r w:rsidRPr="00C317B0">
              <w:rPr>
                <w:rFonts w:ascii="Arial Narrow" w:hAnsi="Arial Narrow"/>
                <w:sz w:val="20"/>
                <w:szCs w:val="18"/>
              </w:rPr>
              <w:t>ni nell’ambito personale e del lavoro, individuando le priorità, giustificando le scelte e valutando gli esiti, rep</w:t>
            </w:r>
            <w:r w:rsidRPr="00C317B0">
              <w:rPr>
                <w:rFonts w:ascii="Arial Narrow" w:hAnsi="Arial Narrow"/>
                <w:sz w:val="20"/>
                <w:szCs w:val="18"/>
              </w:rPr>
              <w:t>e</w:t>
            </w:r>
            <w:r w:rsidRPr="00C317B0">
              <w:rPr>
                <w:rFonts w:ascii="Arial Narrow" w:hAnsi="Arial Narrow"/>
                <w:sz w:val="20"/>
                <w:szCs w:val="18"/>
              </w:rPr>
              <w:t>rendo anche possibili correttivi a quelli non soddisfacenti.</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 xml:space="preserve">Collabora in un gruppo di lavoro o di gioco, tenendo conto dei diversi punti di vista e confrontando la propria idea con quella altrui. </w:t>
            </w:r>
            <w:r w:rsidR="00C317B0" w:rsidRPr="00C317B0">
              <w:rPr>
                <w:rFonts w:ascii="Arial Narrow" w:hAnsi="Arial Narrow"/>
                <w:sz w:val="20"/>
                <w:szCs w:val="18"/>
              </w:rPr>
              <w:t>È</w:t>
            </w:r>
            <w:r w:rsidRPr="00C317B0">
              <w:rPr>
                <w:rFonts w:ascii="Arial Narrow" w:hAnsi="Arial Narrow"/>
                <w:sz w:val="20"/>
                <w:szCs w:val="18"/>
              </w:rPr>
              <w:t xml:space="preserve"> in grado di ass</w:t>
            </w:r>
            <w:r w:rsidRPr="00C317B0">
              <w:rPr>
                <w:rFonts w:ascii="Arial Narrow" w:hAnsi="Arial Narrow"/>
                <w:sz w:val="20"/>
                <w:szCs w:val="18"/>
              </w:rPr>
              <w:t>u</w:t>
            </w:r>
            <w:r w:rsidRPr="00C317B0">
              <w:rPr>
                <w:rFonts w:ascii="Arial Narrow" w:hAnsi="Arial Narrow"/>
                <w:sz w:val="20"/>
                <w:szCs w:val="18"/>
              </w:rPr>
              <w:t>mere ruoli di responsabilità all’interno del gruppo (coordinare il lavoro, ten</w:t>
            </w:r>
            <w:r w:rsidRPr="00C317B0">
              <w:rPr>
                <w:rFonts w:ascii="Arial Narrow" w:hAnsi="Arial Narrow"/>
                <w:sz w:val="20"/>
                <w:szCs w:val="18"/>
              </w:rPr>
              <w:t>e</w:t>
            </w:r>
            <w:r w:rsidRPr="00C317B0">
              <w:rPr>
                <w:rFonts w:ascii="Arial Narrow" w:hAnsi="Arial Narrow"/>
                <w:sz w:val="20"/>
                <w:szCs w:val="18"/>
              </w:rPr>
              <w:t>re i tempi, documentare il lavoro, r</w:t>
            </w:r>
            <w:r w:rsidRPr="00C317B0">
              <w:rPr>
                <w:rFonts w:ascii="Arial Narrow" w:hAnsi="Arial Narrow"/>
                <w:sz w:val="20"/>
                <w:szCs w:val="18"/>
              </w:rPr>
              <w:t>e</w:t>
            </w:r>
            <w:r w:rsidRPr="00C317B0">
              <w:rPr>
                <w:rFonts w:ascii="Arial Narrow" w:hAnsi="Arial Narrow"/>
                <w:sz w:val="20"/>
                <w:szCs w:val="18"/>
              </w:rPr>
              <w:t>perire materiali, ecc.).</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Individua problemi, formula e selezi</w:t>
            </w:r>
            <w:r w:rsidRPr="00C317B0">
              <w:rPr>
                <w:rFonts w:ascii="Arial Narrow" w:hAnsi="Arial Narrow"/>
                <w:sz w:val="20"/>
                <w:szCs w:val="18"/>
              </w:rPr>
              <w:t>o</w:t>
            </w:r>
            <w:r w:rsidRPr="00C317B0">
              <w:rPr>
                <w:rFonts w:ascii="Arial Narrow" w:hAnsi="Arial Narrow"/>
                <w:sz w:val="20"/>
                <w:szCs w:val="18"/>
              </w:rPr>
              <w:t>na soluzioni, le attua e ne valuta gli esiti, pianificando gli eventuali corre</w:t>
            </w:r>
            <w:r w:rsidRPr="00C317B0">
              <w:rPr>
                <w:rFonts w:ascii="Arial Narrow" w:hAnsi="Arial Narrow"/>
                <w:sz w:val="20"/>
                <w:szCs w:val="18"/>
              </w:rPr>
              <w:t>t</w:t>
            </w:r>
            <w:r w:rsidRPr="00C317B0">
              <w:rPr>
                <w:rFonts w:ascii="Arial Narrow" w:hAnsi="Arial Narrow"/>
                <w:sz w:val="20"/>
                <w:szCs w:val="18"/>
              </w:rPr>
              <w:t>tivi.</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t>Sa, con la collaborazione del gruppo e dell’insegnante, redigere semplici progetti (individuazione del risultato atteso; obiettivi intermedi, risorse e tempi necessari, pianificazione delle azioni, realizzazione, valutazione d</w:t>
            </w:r>
            <w:r w:rsidRPr="00C317B0">
              <w:rPr>
                <w:rFonts w:ascii="Arial Narrow" w:hAnsi="Arial Narrow"/>
                <w:sz w:val="20"/>
                <w:szCs w:val="18"/>
              </w:rPr>
              <w:t>e</w:t>
            </w:r>
            <w:r w:rsidRPr="00C317B0">
              <w:rPr>
                <w:rFonts w:ascii="Arial Narrow" w:hAnsi="Arial Narrow"/>
                <w:sz w:val="20"/>
                <w:szCs w:val="18"/>
              </w:rPr>
              <w:t>gli esiti, documentazione).</w:t>
            </w:r>
          </w:p>
          <w:p w:rsidR="0086585C" w:rsidRPr="00C317B0" w:rsidRDefault="0086585C">
            <w:pPr>
              <w:spacing w:after="0" w:line="240" w:lineRule="auto"/>
              <w:jc w:val="both"/>
              <w:rPr>
                <w:rFonts w:ascii="Arial Narrow" w:hAnsi="Arial Narrow"/>
                <w:sz w:val="20"/>
                <w:szCs w:val="18"/>
              </w:rPr>
            </w:pPr>
            <w:r w:rsidRPr="00C317B0">
              <w:rPr>
                <w:rFonts w:ascii="Arial Narrow" w:hAnsi="Arial Narrow"/>
                <w:sz w:val="20"/>
                <w:szCs w:val="18"/>
              </w:rPr>
              <w:lastRenderedPageBreak/>
              <w:t>Con l’aiuto dell’insegnante e del gruppo, effettua indagini in contesti diversi, individuando il problema da approfondire, gli strumenti di indag</w:t>
            </w:r>
            <w:r w:rsidRPr="00C317B0">
              <w:rPr>
                <w:rFonts w:ascii="Arial Narrow" w:hAnsi="Arial Narrow"/>
                <w:sz w:val="20"/>
                <w:szCs w:val="18"/>
              </w:rPr>
              <w:t>i</w:t>
            </w:r>
            <w:r w:rsidRPr="00C317B0">
              <w:rPr>
                <w:rFonts w:ascii="Arial Narrow" w:hAnsi="Arial Narrow"/>
                <w:sz w:val="20"/>
                <w:szCs w:val="18"/>
              </w:rPr>
              <w:t>ne, realizzando le azioni, raccoglie</w:t>
            </w:r>
            <w:r w:rsidRPr="00C317B0">
              <w:rPr>
                <w:rFonts w:ascii="Arial Narrow" w:hAnsi="Arial Narrow"/>
                <w:sz w:val="20"/>
                <w:szCs w:val="18"/>
              </w:rPr>
              <w:t>n</w:t>
            </w:r>
            <w:r w:rsidRPr="00C317B0">
              <w:rPr>
                <w:rFonts w:ascii="Arial Narrow" w:hAnsi="Arial Narrow"/>
                <w:sz w:val="20"/>
                <w:szCs w:val="18"/>
              </w:rPr>
              <w:t>do e organizzando i dati, interpreta</w:t>
            </w:r>
            <w:r w:rsidRPr="00C317B0">
              <w:rPr>
                <w:rFonts w:ascii="Arial Narrow" w:hAnsi="Arial Narrow"/>
                <w:sz w:val="20"/>
                <w:szCs w:val="18"/>
              </w:rPr>
              <w:t>n</w:t>
            </w:r>
            <w:r w:rsidRPr="00C317B0">
              <w:rPr>
                <w:rFonts w:ascii="Arial Narrow" w:hAnsi="Arial Narrow"/>
                <w:sz w:val="20"/>
                <w:szCs w:val="18"/>
              </w:rPr>
              <w:t xml:space="preserve">do i risultati. </w:t>
            </w:r>
          </w:p>
        </w:tc>
        <w:tc>
          <w:tcPr>
            <w:tcW w:w="952" w:type="pct"/>
          </w:tcPr>
          <w:p w:rsidR="0086585C" w:rsidRDefault="0086585C">
            <w:pPr>
              <w:spacing w:after="0" w:line="240" w:lineRule="auto"/>
              <w:rPr>
                <w:rFonts w:ascii="Arial Narrow" w:hAnsi="Arial Narrow" w:cs="Arial"/>
                <w:sz w:val="16"/>
                <w:szCs w:val="16"/>
              </w:rPr>
            </w:pPr>
          </w:p>
        </w:tc>
      </w:tr>
    </w:tbl>
    <w:p w:rsidR="00883CCB" w:rsidRDefault="00AB6858">
      <w:pPr>
        <w:spacing w:after="0" w:line="240" w:lineRule="auto"/>
        <w:rPr>
          <w:rFonts w:ascii="Arial Narrow" w:hAnsi="Arial Narrow"/>
          <w:sz w:val="16"/>
          <w:szCs w:val="16"/>
        </w:rPr>
      </w:pPr>
      <w:r>
        <w:rPr>
          <w:rFonts w:ascii="Arial Narrow" w:hAnsi="Arial Narrow"/>
          <w:sz w:val="16"/>
          <w:szCs w:val="16"/>
        </w:rPr>
        <w:lastRenderedPageBreak/>
        <w:t xml:space="preserve">Livello 3: </w:t>
      </w:r>
      <w:r w:rsidR="00C317B0">
        <w:rPr>
          <w:rFonts w:ascii="Arial Narrow" w:hAnsi="Arial Narrow"/>
          <w:sz w:val="16"/>
          <w:szCs w:val="16"/>
        </w:rPr>
        <w:t>atteso a</w:t>
      </w:r>
      <w:r>
        <w:rPr>
          <w:rFonts w:ascii="Arial Narrow" w:hAnsi="Arial Narrow"/>
          <w:sz w:val="16"/>
          <w:szCs w:val="16"/>
        </w:rPr>
        <w:t xml:space="preserve"> partire dalla fine della scuola primaria</w:t>
      </w:r>
      <w:r w:rsidR="00C317B0">
        <w:rPr>
          <w:rFonts w:ascii="Arial Narrow" w:hAnsi="Arial Narrow"/>
          <w:sz w:val="16"/>
          <w:szCs w:val="16"/>
        </w:rPr>
        <w:tab/>
      </w:r>
      <w:r>
        <w:rPr>
          <w:rFonts w:ascii="Arial Narrow" w:hAnsi="Arial Narrow"/>
          <w:sz w:val="16"/>
          <w:szCs w:val="16"/>
        </w:rPr>
        <w:t>Livello 4: atteso nella scuola secondaria di primo grado</w:t>
      </w:r>
      <w:r w:rsidR="00C317B0">
        <w:rPr>
          <w:rFonts w:ascii="Arial Narrow" w:hAnsi="Arial Narrow"/>
          <w:sz w:val="16"/>
          <w:szCs w:val="16"/>
        </w:rPr>
        <w:tab/>
      </w:r>
      <w:r>
        <w:rPr>
          <w:rFonts w:ascii="Arial Narrow" w:hAnsi="Arial Narrow"/>
          <w:sz w:val="16"/>
          <w:szCs w:val="16"/>
        </w:rPr>
        <w:t>Livello 5: atteso alla fine della scuola secondaria di primo grado</w:t>
      </w:r>
    </w:p>
    <w:p w:rsidR="00883CCB" w:rsidRDefault="00883CCB">
      <w:pPr>
        <w:spacing w:after="0" w:line="240" w:lineRule="auto"/>
        <w:rPr>
          <w:rFonts w:ascii="Arial Narrow" w:hAnsi="Arial Narrow" w:cs="Arial"/>
          <w:i/>
        </w:rPr>
      </w:pPr>
    </w:p>
    <w:p w:rsidR="00883CCB" w:rsidRDefault="00883CCB">
      <w:pPr>
        <w:spacing w:after="0" w:line="240" w:lineRule="auto"/>
        <w:rPr>
          <w:rFonts w:ascii="Arial Narrow" w:hAnsi="Arial Narrow" w:cs="Arial"/>
          <w:i/>
        </w:rPr>
      </w:pPr>
    </w:p>
    <w:p w:rsidR="00883CCB" w:rsidRDefault="00883CCB"/>
    <w:sectPr w:rsidR="00883CCB" w:rsidSect="00883CCB">
      <w:headerReference w:type="default" r:id="rId6"/>
      <w:footerReference w:type="default" r:id="rId7"/>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611" w:rsidRDefault="00287611" w:rsidP="00883CCB">
      <w:pPr>
        <w:spacing w:after="0" w:line="240" w:lineRule="auto"/>
      </w:pPr>
      <w:r>
        <w:separator/>
      </w:r>
    </w:p>
  </w:endnote>
  <w:endnote w:type="continuationSeparator" w:id="1">
    <w:p w:rsidR="00287611" w:rsidRDefault="00287611" w:rsidP="0088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EUAlbertina">
    <w:altName w:val="EUAlbertin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11" w:rsidRDefault="00287611">
    <w:pPr>
      <w:tabs>
        <w:tab w:val="center" w:pos="4819"/>
        <w:tab w:val="right" w:pos="9638"/>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611" w:rsidRDefault="00287611" w:rsidP="00883CCB">
      <w:pPr>
        <w:spacing w:after="0" w:line="240" w:lineRule="auto"/>
      </w:pPr>
      <w:r>
        <w:separator/>
      </w:r>
    </w:p>
  </w:footnote>
  <w:footnote w:type="continuationSeparator" w:id="1">
    <w:p w:rsidR="00287611" w:rsidRDefault="00287611" w:rsidP="00883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11" w:rsidRDefault="000E5A71">
    <w:pPr>
      <w:pStyle w:val="Intestazione"/>
      <w:spacing w:after="0" w:line="240" w:lineRule="auto"/>
      <w:rPr>
        <w:rFonts w:ascii="Arial" w:hAnsi="Arial" w:cs="Arial"/>
      </w:rPr>
    </w:pPr>
    <w:r>
      <w:rPr>
        <w:rFonts w:ascii="Arial" w:hAnsi="Arial" w:cs="Arial"/>
        <w:noProof/>
        <w:lang w:eastAsia="it-IT"/>
      </w:rPr>
      <w:pict>
        <v:shapetype id="_x0000_t202" coordsize="21600,21600" o:spt="202" path="m,l,21600r21600,l21600,xe">
          <v:stroke joinstyle="miter"/>
          <v:path gradientshapeok="t" o:connecttype="rect"/>
        </v:shapetype>
        <v:shape id="4098" o:spid="_x0000_s1026" type="#_x0000_t202" style="position:absolute;margin-left:46.4pt;margin-top:-.55pt;width:109.75pt;height:49.0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" stroked="f">
          <v:textbox style="mso-next-textbox:#4098">
            <w:txbxContent>
              <w:p w:rsidR="00287611" w:rsidRDefault="00287611">
                <w:pPr>
                  <w:spacing w:after="0" w:line="240" w:lineRule="auto"/>
                  <w:rPr>
                    <w:szCs w:val="16"/>
                  </w:rPr>
                </w:pPr>
              </w:p>
            </w:txbxContent>
          </v:textbox>
        </v:shape>
      </w:pict>
    </w:r>
  </w:p>
  <w:p w:rsidR="00287611" w:rsidRDefault="00287611">
    <w:pPr>
      <w:pStyle w:val="Intestazione"/>
      <w:spacing w:after="0" w:line="240" w:lineRule="auto"/>
      <w:rPr>
        <w:rFonts w:ascii="Arial" w:hAnsi="Arial" w:cs="Arial"/>
      </w:rPr>
    </w:pPr>
  </w:p>
  <w:p w:rsidR="00287611" w:rsidRDefault="00287611">
    <w:pP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autoHyphenation/>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83CCB"/>
    <w:rsid w:val="000A647E"/>
    <w:rsid w:val="000E5A71"/>
    <w:rsid w:val="001007C8"/>
    <w:rsid w:val="0011534B"/>
    <w:rsid w:val="0015205C"/>
    <w:rsid w:val="00180F45"/>
    <w:rsid w:val="001E5452"/>
    <w:rsid w:val="00215F2F"/>
    <w:rsid w:val="00266A71"/>
    <w:rsid w:val="00287611"/>
    <w:rsid w:val="00521BD5"/>
    <w:rsid w:val="0054026D"/>
    <w:rsid w:val="007C18E9"/>
    <w:rsid w:val="007F20E6"/>
    <w:rsid w:val="0085263B"/>
    <w:rsid w:val="00861AB7"/>
    <w:rsid w:val="0086585C"/>
    <w:rsid w:val="00883CCB"/>
    <w:rsid w:val="009E016D"/>
    <w:rsid w:val="00AB6858"/>
    <w:rsid w:val="00B76CBC"/>
    <w:rsid w:val="00C317B0"/>
    <w:rsid w:val="00DC3465"/>
    <w:rsid w:val="00E25F07"/>
    <w:rsid w:val="00E80A0F"/>
    <w:rsid w:val="00E90986"/>
    <w:rsid w:val="00F74AF8"/>
    <w:rsid w:val="00F750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CC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83CCB"/>
    <w:pPr>
      <w:tabs>
        <w:tab w:val="center" w:pos="4819"/>
        <w:tab w:val="right" w:pos="9638"/>
      </w:tabs>
    </w:pPr>
  </w:style>
  <w:style w:type="character" w:customStyle="1" w:styleId="IntestazioneCarattere">
    <w:name w:val="Intestazione Carattere"/>
    <w:basedOn w:val="Carpredefinitoparagrafo"/>
    <w:link w:val="Intestazione"/>
    <w:rsid w:val="00883CCB"/>
    <w:rPr>
      <w:rFonts w:ascii="Calibri" w:eastAsia="Calibri" w:hAnsi="Calibri" w:cs="Times New Roman"/>
    </w:rPr>
  </w:style>
  <w:style w:type="paragraph" w:customStyle="1" w:styleId="TableContents">
    <w:name w:val="Table Contents"/>
    <w:basedOn w:val="Corpodeltesto"/>
    <w:rsid w:val="00883CCB"/>
    <w:pPr>
      <w:widowControl w:val="0"/>
      <w:suppressAutoHyphens/>
      <w:spacing w:after="0" w:line="240" w:lineRule="auto"/>
    </w:pPr>
    <w:rPr>
      <w:rFonts w:ascii="Times New Roman" w:eastAsia="Times New Roman" w:hAnsi="Times New Roman"/>
      <w:sz w:val="24"/>
      <w:szCs w:val="24"/>
      <w:lang w:val="en-US"/>
    </w:rPr>
  </w:style>
  <w:style w:type="paragraph" w:styleId="Corpodeltesto">
    <w:name w:val="Body Text"/>
    <w:basedOn w:val="Normale"/>
    <w:link w:val="CorpodeltestoCarattere"/>
    <w:uiPriority w:val="99"/>
    <w:rsid w:val="00883CCB"/>
    <w:pPr>
      <w:spacing w:after="120"/>
    </w:pPr>
  </w:style>
  <w:style w:type="character" w:customStyle="1" w:styleId="CorpodeltestoCarattere">
    <w:name w:val="Corpo del testo Carattere"/>
    <w:basedOn w:val="Carpredefinitoparagrafo"/>
    <w:link w:val="Corpodeltesto"/>
    <w:uiPriority w:val="99"/>
    <w:rsid w:val="00883CCB"/>
    <w:rPr>
      <w:rFonts w:ascii="Calibri" w:eastAsia="Calibri" w:hAnsi="Calibri" w:cs="Times New Roman"/>
    </w:rPr>
  </w:style>
  <w:style w:type="paragraph" w:styleId="Pidipagina">
    <w:name w:val="footer"/>
    <w:basedOn w:val="Normale"/>
    <w:link w:val="PidipaginaCarattere"/>
    <w:uiPriority w:val="99"/>
    <w:unhideWhenUsed/>
    <w:rsid w:val="00F75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501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23</Pages>
  <Words>7992</Words>
  <Characters>45561</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vicario</cp:lastModifiedBy>
  <cp:revision>10</cp:revision>
  <dcterms:created xsi:type="dcterms:W3CDTF">2016-01-15T07:40:00Z</dcterms:created>
  <dcterms:modified xsi:type="dcterms:W3CDTF">2017-12-12T11:52:00Z</dcterms:modified>
</cp:coreProperties>
</file>